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3D5A5" w14:textId="77777777" w:rsidR="00403358" w:rsidRPr="00DB190E" w:rsidRDefault="00403358" w:rsidP="00403358">
      <w:pPr>
        <w:jc w:val="center"/>
        <w:rPr>
          <w:rFonts w:ascii="Greta Text Std Reg" w:hAnsi="Greta Text Std Reg"/>
          <w:sz w:val="24"/>
          <w:szCs w:val="24"/>
        </w:rPr>
      </w:pPr>
      <w:r w:rsidRPr="00DB190E">
        <w:rPr>
          <w:rFonts w:ascii="Greta Text Std Reg" w:hAnsi="Greta Text Std Reg"/>
          <w:noProof/>
          <w:sz w:val="24"/>
          <w:szCs w:val="24"/>
        </w:rPr>
        <w:drawing>
          <wp:inline distT="0" distB="0" distL="0" distR="0" wp14:anchorId="28D00496" wp14:editId="4D567C8E">
            <wp:extent cx="1492250" cy="1492250"/>
            <wp:effectExtent l="0" t="0" r="0" b="0"/>
            <wp:docPr id="190219980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0">
                      <a:extLst>
                        <a:ext uri="{28A0092B-C50C-407E-A947-70E740481C1C}">
                          <a14:useLocalDpi xmlns:a14="http://schemas.microsoft.com/office/drawing/2010/main" val="0"/>
                        </a:ext>
                      </a:extLst>
                    </a:blip>
                    <a:stretch>
                      <a:fillRect/>
                    </a:stretch>
                  </pic:blipFill>
                  <pic:spPr>
                    <a:xfrm>
                      <a:off x="0" y="0"/>
                      <a:ext cx="1492250" cy="1492250"/>
                    </a:xfrm>
                    <a:prstGeom prst="rect">
                      <a:avLst/>
                    </a:prstGeom>
                  </pic:spPr>
                </pic:pic>
              </a:graphicData>
            </a:graphic>
          </wp:inline>
        </w:drawing>
      </w:r>
    </w:p>
    <w:p w14:paraId="028052AA" w14:textId="77777777" w:rsidR="005B7A12" w:rsidRDefault="005B7A12">
      <w:pPr>
        <w:jc w:val="center"/>
        <w:rPr>
          <w:rFonts w:ascii="Greta Text Std Reg" w:eastAsia="Georgia" w:hAnsi="Greta Text Std Reg" w:cs="Georgia"/>
          <w:sz w:val="48"/>
          <w:szCs w:val="48"/>
        </w:rPr>
      </w:pPr>
    </w:p>
    <w:p w14:paraId="2DD8871B" w14:textId="7A372368" w:rsidR="00403358" w:rsidRPr="0002366D" w:rsidRDefault="00403358">
      <w:pPr>
        <w:jc w:val="center"/>
        <w:rPr>
          <w:rFonts w:asciiTheme="minorHAnsi" w:eastAsia="Georgia" w:hAnsiTheme="minorHAnsi" w:cstheme="minorHAnsi"/>
          <w:sz w:val="48"/>
          <w:szCs w:val="48"/>
        </w:rPr>
      </w:pPr>
      <w:r w:rsidRPr="0002366D">
        <w:rPr>
          <w:rFonts w:asciiTheme="minorHAnsi" w:eastAsia="Georgia" w:hAnsiTheme="minorHAnsi" w:cstheme="minorHAnsi"/>
          <w:sz w:val="48"/>
          <w:szCs w:val="48"/>
        </w:rPr>
        <w:t xml:space="preserve">Norges </w:t>
      </w:r>
      <w:r w:rsidR="00D93F28" w:rsidRPr="0002366D">
        <w:rPr>
          <w:rFonts w:asciiTheme="minorHAnsi" w:eastAsia="Georgia" w:hAnsiTheme="minorHAnsi" w:cstheme="minorHAnsi"/>
          <w:sz w:val="48"/>
          <w:szCs w:val="48"/>
        </w:rPr>
        <w:t>Cykle</w:t>
      </w:r>
      <w:r w:rsidRPr="0002366D">
        <w:rPr>
          <w:rFonts w:asciiTheme="minorHAnsi" w:eastAsia="Georgia" w:hAnsiTheme="minorHAnsi" w:cstheme="minorHAnsi"/>
          <w:sz w:val="48"/>
          <w:szCs w:val="48"/>
        </w:rPr>
        <w:t>forbund</w:t>
      </w:r>
    </w:p>
    <w:p w14:paraId="023F4707" w14:textId="1DB4697E" w:rsidR="00B260AD" w:rsidRPr="0002366D" w:rsidRDefault="00D93F28">
      <w:pPr>
        <w:jc w:val="center"/>
        <w:rPr>
          <w:rFonts w:asciiTheme="minorHAnsi" w:eastAsia="Georgia" w:hAnsiTheme="minorHAnsi" w:cstheme="minorHAnsi"/>
          <w:sz w:val="48"/>
          <w:szCs w:val="48"/>
        </w:rPr>
      </w:pPr>
      <w:r w:rsidRPr="0002366D">
        <w:rPr>
          <w:rFonts w:asciiTheme="minorHAnsi" w:eastAsia="Greta Text Std Light" w:hAnsiTheme="minorHAnsi" w:cstheme="minorHAnsi"/>
          <w:sz w:val="48"/>
          <w:szCs w:val="48"/>
        </w:rPr>
        <w:t>Handlingsplan 2024</w:t>
      </w:r>
    </w:p>
    <w:p w14:paraId="217C72ED" w14:textId="77777777" w:rsidR="0011297C" w:rsidRPr="0002366D" w:rsidRDefault="0011297C" w:rsidP="00252799">
      <w:pPr>
        <w:jc w:val="center"/>
        <w:rPr>
          <w:rFonts w:asciiTheme="minorHAnsi" w:eastAsia="Georgia" w:hAnsiTheme="minorHAnsi" w:cstheme="minorHAnsi"/>
          <w:sz w:val="24"/>
          <w:szCs w:val="24"/>
        </w:rPr>
      </w:pPr>
    </w:p>
    <w:p w14:paraId="3CADB0A0" w14:textId="5D57D767" w:rsidR="006E3322" w:rsidRPr="00E65670" w:rsidRDefault="006E3322" w:rsidP="006E3322">
      <w:pPr>
        <w:pStyle w:val="paragraph"/>
        <w:spacing w:after="0"/>
        <w:textAlignment w:val="baseline"/>
        <w:rPr>
          <w:rStyle w:val="normaltextrun"/>
          <w:rFonts w:asciiTheme="minorHAnsi" w:hAnsiTheme="minorHAnsi" w:cstheme="minorHAnsi"/>
          <w:b/>
          <w:bCs/>
          <w:sz w:val="22"/>
          <w:szCs w:val="22"/>
        </w:rPr>
      </w:pPr>
      <w:r w:rsidRPr="00E65670">
        <w:rPr>
          <w:rStyle w:val="normaltextrun"/>
          <w:rFonts w:asciiTheme="minorHAnsi" w:hAnsiTheme="minorHAnsi" w:cstheme="minorHAnsi"/>
          <w:b/>
          <w:bCs/>
          <w:sz w:val="22"/>
          <w:szCs w:val="22"/>
        </w:rPr>
        <w:t>Antidopingansvarlig:</w:t>
      </w:r>
      <w:r w:rsidRPr="00E65670">
        <w:rPr>
          <w:rStyle w:val="normaltextrun"/>
          <w:rFonts w:asciiTheme="minorHAnsi" w:hAnsiTheme="minorHAnsi" w:cstheme="minorHAnsi"/>
          <w:b/>
          <w:bCs/>
          <w:sz w:val="22"/>
          <w:szCs w:val="22"/>
        </w:rPr>
        <w:br/>
      </w:r>
      <w:r w:rsidRPr="00E65670">
        <w:rPr>
          <w:rStyle w:val="normaltextrun"/>
          <w:rFonts w:asciiTheme="minorHAnsi" w:hAnsiTheme="minorHAnsi" w:cstheme="minorHAnsi"/>
          <w:sz w:val="22"/>
          <w:szCs w:val="22"/>
        </w:rPr>
        <w:t>Kjersti Størset, generalsekretær NCF</w:t>
      </w:r>
    </w:p>
    <w:p w14:paraId="58BEEB3F" w14:textId="78085321" w:rsidR="006E3322" w:rsidRPr="00E65670" w:rsidRDefault="006E3322" w:rsidP="006E3322">
      <w:pPr>
        <w:pStyle w:val="paragraph"/>
        <w:spacing w:after="0"/>
        <w:textAlignment w:val="baseline"/>
        <w:rPr>
          <w:rStyle w:val="normaltextrun"/>
          <w:rFonts w:asciiTheme="minorHAnsi" w:hAnsiTheme="minorHAnsi" w:cstheme="minorHAnsi"/>
          <w:b/>
          <w:bCs/>
          <w:sz w:val="22"/>
          <w:szCs w:val="22"/>
        </w:rPr>
      </w:pPr>
      <w:proofErr w:type="spellStart"/>
      <w:r w:rsidRPr="00E65670">
        <w:rPr>
          <w:rStyle w:val="normaltextrun"/>
          <w:rFonts w:asciiTheme="minorHAnsi" w:hAnsiTheme="minorHAnsi" w:cstheme="minorHAnsi"/>
          <w:b/>
          <w:bCs/>
          <w:sz w:val="22"/>
          <w:szCs w:val="22"/>
        </w:rPr>
        <w:t>Antidopin</w:t>
      </w:r>
      <w:proofErr w:type="spellEnd"/>
      <w:r w:rsidRPr="00E65670">
        <w:rPr>
          <w:rStyle w:val="normaltextrun"/>
          <w:rFonts w:asciiTheme="minorHAnsi" w:hAnsiTheme="minorHAnsi" w:cstheme="minorHAnsi"/>
          <w:b/>
          <w:bCs/>
          <w:sz w:val="22"/>
          <w:szCs w:val="22"/>
        </w:rPr>
        <w:t xml:space="preserve"> kontakt:</w:t>
      </w:r>
      <w:r w:rsidRPr="00E65670">
        <w:rPr>
          <w:rStyle w:val="normaltextrun"/>
          <w:rFonts w:asciiTheme="minorHAnsi" w:hAnsiTheme="minorHAnsi" w:cstheme="minorHAnsi"/>
          <w:b/>
          <w:bCs/>
          <w:sz w:val="22"/>
          <w:szCs w:val="22"/>
        </w:rPr>
        <w:br/>
      </w:r>
      <w:r w:rsidRPr="00E65670">
        <w:rPr>
          <w:rStyle w:val="normaltextrun"/>
          <w:rFonts w:asciiTheme="minorHAnsi" w:hAnsiTheme="minorHAnsi" w:cstheme="minorHAnsi"/>
          <w:sz w:val="22"/>
          <w:szCs w:val="22"/>
        </w:rPr>
        <w:t>Thomas Dahlsrud, sportskoordinator NCF</w:t>
      </w:r>
    </w:p>
    <w:p w14:paraId="7590CAF9" w14:textId="6B79C75C" w:rsidR="0011297C" w:rsidRPr="00E65670" w:rsidRDefault="006E3322" w:rsidP="006E3322">
      <w:pPr>
        <w:pStyle w:val="paragraph"/>
        <w:spacing w:after="0"/>
        <w:textAlignment w:val="baseline"/>
        <w:rPr>
          <w:rStyle w:val="normaltextrun"/>
          <w:rFonts w:asciiTheme="minorHAnsi" w:hAnsiTheme="minorHAnsi" w:cstheme="minorHAnsi"/>
          <w:sz w:val="22"/>
          <w:szCs w:val="22"/>
        </w:rPr>
      </w:pPr>
      <w:r w:rsidRPr="00E65670">
        <w:rPr>
          <w:rStyle w:val="normaltextrun"/>
          <w:rFonts w:asciiTheme="minorHAnsi" w:hAnsiTheme="minorHAnsi" w:cstheme="minorHAnsi"/>
          <w:b/>
          <w:bCs/>
          <w:sz w:val="22"/>
          <w:szCs w:val="22"/>
        </w:rPr>
        <w:t>Resurspersoner:</w:t>
      </w:r>
      <w:r w:rsidRPr="00E65670">
        <w:rPr>
          <w:rStyle w:val="normaltextrun"/>
          <w:rFonts w:asciiTheme="minorHAnsi" w:hAnsiTheme="minorHAnsi" w:cstheme="minorHAnsi"/>
          <w:b/>
          <w:bCs/>
          <w:sz w:val="22"/>
          <w:szCs w:val="22"/>
        </w:rPr>
        <w:br/>
      </w:r>
      <w:r w:rsidRPr="00E65670">
        <w:rPr>
          <w:rStyle w:val="normaltextrun"/>
          <w:rFonts w:asciiTheme="minorHAnsi" w:hAnsiTheme="minorHAnsi" w:cstheme="minorHAnsi"/>
          <w:sz w:val="22"/>
          <w:szCs w:val="22"/>
        </w:rPr>
        <w:t>Cato Karbøl, arrangementssjef</w:t>
      </w:r>
      <w:r w:rsidRPr="00E65670">
        <w:rPr>
          <w:rStyle w:val="normaltextrun"/>
          <w:rFonts w:asciiTheme="minorHAnsi" w:hAnsiTheme="minorHAnsi" w:cstheme="minorHAnsi"/>
          <w:sz w:val="22"/>
          <w:szCs w:val="22"/>
        </w:rPr>
        <w:br/>
        <w:t>Hans Falk, sportsjef</w:t>
      </w:r>
    </w:p>
    <w:p w14:paraId="20A62B79" w14:textId="03157C5E" w:rsidR="00E35698" w:rsidRDefault="00E35698" w:rsidP="00E35698">
      <w:pPr>
        <w:pStyle w:val="paragraph"/>
        <w:spacing w:after="0"/>
        <w:textAlignment w:val="baseline"/>
        <w:rPr>
          <w:rStyle w:val="normaltextrun"/>
          <w:rFonts w:asciiTheme="minorHAnsi" w:hAnsiTheme="minorHAnsi" w:cstheme="minorHAnsi"/>
          <w:sz w:val="22"/>
          <w:szCs w:val="22"/>
        </w:rPr>
      </w:pPr>
      <w:r w:rsidRPr="00E65670">
        <w:rPr>
          <w:rStyle w:val="normaltextrun"/>
          <w:rFonts w:asciiTheme="minorHAnsi" w:hAnsiTheme="minorHAnsi" w:cstheme="minorHAnsi"/>
          <w:b/>
          <w:bCs/>
          <w:sz w:val="22"/>
          <w:szCs w:val="22"/>
        </w:rPr>
        <w:t>Overordnet mål med antidopingarbeidet:</w:t>
      </w:r>
      <w:r w:rsidRPr="00E65670">
        <w:rPr>
          <w:rStyle w:val="normaltextrun"/>
          <w:rFonts w:asciiTheme="minorHAnsi" w:hAnsiTheme="minorHAnsi" w:cstheme="minorHAnsi"/>
          <w:b/>
          <w:bCs/>
          <w:sz w:val="22"/>
          <w:szCs w:val="22"/>
        </w:rPr>
        <w:br/>
      </w:r>
      <w:r w:rsidRPr="00E65670">
        <w:rPr>
          <w:rStyle w:val="normaltextrun"/>
          <w:rFonts w:asciiTheme="minorHAnsi" w:hAnsiTheme="minorHAnsi" w:cstheme="minorHAnsi"/>
          <w:sz w:val="22"/>
          <w:szCs w:val="22"/>
        </w:rPr>
        <w:t xml:space="preserve">NCF har en policy om nulltoleranse når det gjelder doping, narkotika, økonomisk mislighold/bedrageri, seksuelle overgrep og mobbing». Personer som skal arbeide i og ha verv/oppgaver i landslag (utøvere og ledere) og støtteapparat, vil i tillegg til faglige og sportslige kvalifikasjoner bli vurdert i forhold til denne policyen. </w:t>
      </w:r>
    </w:p>
    <w:p w14:paraId="7A6297B0" w14:textId="58C3C388" w:rsidR="007B56B2" w:rsidRPr="00E65670" w:rsidRDefault="00D62228" w:rsidP="00E35698">
      <w:pPr>
        <w:pStyle w:val="paragraph"/>
        <w:spacing w:after="0"/>
        <w:textAlignment w:val="baseline"/>
        <w:rPr>
          <w:rStyle w:val="normaltextrun"/>
          <w:rFonts w:asciiTheme="minorHAnsi" w:hAnsiTheme="minorHAnsi" w:cstheme="minorHAnsi"/>
          <w:b/>
          <w:bCs/>
          <w:sz w:val="22"/>
          <w:szCs w:val="22"/>
        </w:rPr>
      </w:pPr>
      <w:r w:rsidRPr="00D62228">
        <w:rPr>
          <w:rStyle w:val="normaltextrun"/>
          <w:rFonts w:asciiTheme="minorHAnsi" w:hAnsiTheme="minorHAnsi" w:cstheme="minorHAnsi"/>
          <w:b/>
          <w:bCs/>
          <w:sz w:val="22"/>
          <w:szCs w:val="22"/>
        </w:rPr>
        <w:t>R</w:t>
      </w:r>
      <w:r w:rsidR="007B56B2" w:rsidRPr="00D62228">
        <w:rPr>
          <w:rStyle w:val="normaltextrun"/>
          <w:rFonts w:asciiTheme="minorHAnsi" w:hAnsiTheme="minorHAnsi" w:cstheme="minorHAnsi"/>
          <w:b/>
          <w:bCs/>
          <w:sz w:val="22"/>
          <w:szCs w:val="22"/>
        </w:rPr>
        <w:t>isikovurdering</w:t>
      </w:r>
      <w:r w:rsidRPr="00D62228">
        <w:rPr>
          <w:rStyle w:val="normaltextrun"/>
          <w:rFonts w:asciiTheme="minorHAnsi" w:hAnsiTheme="minorHAnsi" w:cstheme="minorHAnsi"/>
          <w:b/>
          <w:bCs/>
          <w:sz w:val="22"/>
          <w:szCs w:val="22"/>
        </w:rPr>
        <w:t>, k</w:t>
      </w:r>
      <w:r w:rsidR="007B56B2" w:rsidRPr="00D62228">
        <w:rPr>
          <w:rStyle w:val="normaltextrun"/>
          <w:rFonts w:asciiTheme="minorHAnsi" w:hAnsiTheme="minorHAnsi" w:cstheme="minorHAnsi"/>
          <w:b/>
          <w:bCs/>
          <w:sz w:val="22"/>
          <w:szCs w:val="22"/>
        </w:rPr>
        <w:t>lippet fra punkt 7</w:t>
      </w:r>
      <w:r w:rsidRPr="00D62228">
        <w:rPr>
          <w:rStyle w:val="normaltextrun"/>
          <w:rFonts w:asciiTheme="minorHAnsi" w:hAnsiTheme="minorHAnsi" w:cstheme="minorHAnsi"/>
          <w:b/>
          <w:bCs/>
          <w:sz w:val="22"/>
          <w:szCs w:val="22"/>
        </w:rPr>
        <w:t>:</w:t>
      </w:r>
      <w:r>
        <w:rPr>
          <w:rStyle w:val="normaltextrun"/>
          <w:rFonts w:asciiTheme="minorHAnsi" w:hAnsiTheme="minorHAnsi" w:cstheme="minorHAnsi"/>
          <w:sz w:val="22"/>
          <w:szCs w:val="22"/>
        </w:rPr>
        <w:br/>
      </w:r>
      <w:r w:rsidRPr="00D62228">
        <w:rPr>
          <w:rStyle w:val="normaltextrun"/>
          <w:rFonts w:asciiTheme="minorHAnsi" w:hAnsiTheme="minorHAnsi" w:cstheme="minorHAnsi"/>
          <w:sz w:val="22"/>
          <w:szCs w:val="22"/>
        </w:rPr>
        <w:t>Egen risikovurdering legger absolutt mest vekt på generell manglende kunnskap om doping, og på nivået der utøver er på spranget fra amatør til profesjonell, og spesielt der utøver er knyttet til lag utenfor Norge. Vi tror at økt kunnskap om regelverk, sjekk av legemidler og kosttilskudd er viktige tiltak.</w:t>
      </w:r>
    </w:p>
    <w:p w14:paraId="761C93D7" w14:textId="4E02D7E0" w:rsidR="00E35698" w:rsidRPr="00E65670" w:rsidRDefault="00E35698" w:rsidP="00E35698">
      <w:pPr>
        <w:pStyle w:val="paragraph"/>
        <w:spacing w:after="0"/>
        <w:textAlignment w:val="baseline"/>
        <w:rPr>
          <w:rStyle w:val="normaltextrun"/>
          <w:rFonts w:asciiTheme="minorHAnsi" w:hAnsiTheme="minorHAnsi" w:cstheme="minorHAnsi"/>
          <w:sz w:val="22"/>
          <w:szCs w:val="22"/>
        </w:rPr>
      </w:pPr>
      <w:r w:rsidRPr="00E65670">
        <w:rPr>
          <w:rStyle w:val="normaltextrun"/>
          <w:rFonts w:asciiTheme="minorHAnsi" w:hAnsiTheme="minorHAnsi" w:cstheme="minorHAnsi"/>
          <w:sz w:val="22"/>
          <w:szCs w:val="22"/>
        </w:rPr>
        <w:t xml:space="preserve">MÅL: Norges Cykleforbund skal fremme en </w:t>
      </w:r>
      <w:r w:rsidR="00CE44C2" w:rsidRPr="00E65670">
        <w:rPr>
          <w:rStyle w:val="normaltextrun"/>
          <w:rFonts w:asciiTheme="minorHAnsi" w:hAnsiTheme="minorHAnsi" w:cstheme="minorHAnsi"/>
          <w:sz w:val="22"/>
          <w:szCs w:val="22"/>
        </w:rPr>
        <w:t>doping fri</w:t>
      </w:r>
      <w:r w:rsidRPr="00E65670">
        <w:rPr>
          <w:rStyle w:val="normaltextrun"/>
          <w:rFonts w:asciiTheme="minorHAnsi" w:hAnsiTheme="minorHAnsi" w:cstheme="minorHAnsi"/>
          <w:sz w:val="22"/>
          <w:szCs w:val="22"/>
        </w:rPr>
        <w:t xml:space="preserve"> idrett igjennom konkrete og forebyggende tiltak i hele organisasjonen.</w:t>
      </w:r>
    </w:p>
    <w:p w14:paraId="0CA8D185" w14:textId="2B35CB3C" w:rsidR="00A9771F" w:rsidRPr="00E65670" w:rsidRDefault="003A6830" w:rsidP="00414C80">
      <w:pPr>
        <w:pStyle w:val="paragraph"/>
        <w:spacing w:before="0" w:beforeAutospacing="0" w:after="0" w:afterAutospacing="0"/>
        <w:textAlignment w:val="baseline"/>
        <w:rPr>
          <w:rStyle w:val="normaltextrun"/>
          <w:rFonts w:asciiTheme="minorHAnsi" w:hAnsiTheme="minorHAnsi" w:cstheme="minorHAnsi"/>
          <w:b/>
          <w:bCs/>
          <w:sz w:val="22"/>
          <w:szCs w:val="22"/>
        </w:rPr>
      </w:pPr>
      <w:r w:rsidRPr="00E65670">
        <w:rPr>
          <w:rStyle w:val="normaltextrun"/>
          <w:rFonts w:asciiTheme="minorHAnsi" w:hAnsiTheme="minorHAnsi" w:cstheme="minorHAnsi"/>
          <w:b/>
          <w:bCs/>
          <w:sz w:val="22"/>
          <w:szCs w:val="22"/>
        </w:rPr>
        <w:t>1</w:t>
      </w:r>
      <w:r w:rsidR="00B17552" w:rsidRPr="00E65670">
        <w:rPr>
          <w:rStyle w:val="normaltextrun"/>
          <w:rFonts w:asciiTheme="minorHAnsi" w:hAnsiTheme="minorHAnsi" w:cstheme="minorHAnsi"/>
          <w:b/>
          <w:bCs/>
          <w:sz w:val="22"/>
          <w:szCs w:val="22"/>
        </w:rPr>
        <w:t xml:space="preserve">a: </w:t>
      </w:r>
      <w:r w:rsidR="00A9771F" w:rsidRPr="00E65670">
        <w:rPr>
          <w:rStyle w:val="normaltextrun"/>
          <w:rFonts w:asciiTheme="minorHAnsi" w:hAnsiTheme="minorHAnsi" w:cstheme="minorHAnsi"/>
          <w:b/>
          <w:bCs/>
          <w:sz w:val="22"/>
          <w:szCs w:val="22"/>
        </w:rPr>
        <w:t>Alle landslagsutøvere gjennomfør</w:t>
      </w:r>
      <w:r w:rsidR="00146CC8" w:rsidRPr="00E65670">
        <w:rPr>
          <w:rStyle w:val="normaltextrun"/>
          <w:rFonts w:asciiTheme="minorHAnsi" w:hAnsiTheme="minorHAnsi" w:cstheme="minorHAnsi"/>
          <w:b/>
          <w:bCs/>
          <w:sz w:val="22"/>
          <w:szCs w:val="22"/>
        </w:rPr>
        <w:t>er</w:t>
      </w:r>
      <w:r w:rsidR="00A9771F" w:rsidRPr="00E65670">
        <w:rPr>
          <w:rStyle w:val="normaltextrun"/>
          <w:rFonts w:asciiTheme="minorHAnsi" w:hAnsiTheme="minorHAnsi" w:cstheme="minorHAnsi"/>
          <w:b/>
          <w:bCs/>
          <w:sz w:val="22"/>
          <w:szCs w:val="22"/>
        </w:rPr>
        <w:t xml:space="preserve"> grunnleggende antidopingopplæring og kjenne</w:t>
      </w:r>
      <w:r w:rsidR="00146CC8" w:rsidRPr="00E65670">
        <w:rPr>
          <w:rStyle w:val="normaltextrun"/>
          <w:rFonts w:asciiTheme="minorHAnsi" w:hAnsiTheme="minorHAnsi" w:cstheme="minorHAnsi"/>
          <w:b/>
          <w:bCs/>
          <w:sz w:val="22"/>
          <w:szCs w:val="22"/>
        </w:rPr>
        <w:t>r</w:t>
      </w:r>
      <w:r w:rsidR="00A9771F" w:rsidRPr="00E65670">
        <w:rPr>
          <w:rStyle w:val="normaltextrun"/>
          <w:rFonts w:asciiTheme="minorHAnsi" w:hAnsiTheme="minorHAnsi" w:cstheme="minorHAnsi"/>
          <w:b/>
          <w:bCs/>
          <w:sz w:val="22"/>
          <w:szCs w:val="22"/>
        </w:rPr>
        <w:t xml:space="preserve"> sitt ansvar og sine forpliktelser</w:t>
      </w:r>
      <w:r w:rsidR="00E117E4" w:rsidRPr="00E65670">
        <w:rPr>
          <w:rStyle w:val="normaltextrun"/>
          <w:rFonts w:asciiTheme="minorHAnsi" w:hAnsiTheme="minorHAnsi" w:cstheme="minorHAnsi"/>
          <w:b/>
          <w:bCs/>
          <w:sz w:val="22"/>
          <w:szCs w:val="22"/>
        </w:rPr>
        <w:t xml:space="preserve">. </w:t>
      </w:r>
    </w:p>
    <w:p w14:paraId="549F3509" w14:textId="77777777" w:rsidR="002C7A6B" w:rsidRPr="00E65670" w:rsidRDefault="002C7A6B" w:rsidP="00593D9D">
      <w:pPr>
        <w:pStyle w:val="paragraph"/>
        <w:tabs>
          <w:tab w:val="left" w:pos="960"/>
        </w:tabs>
        <w:spacing w:before="0" w:beforeAutospacing="0" w:after="0" w:afterAutospacing="0"/>
        <w:textAlignment w:val="baseline"/>
        <w:rPr>
          <w:rFonts w:asciiTheme="minorHAnsi" w:hAnsiTheme="minorHAnsi" w:cstheme="minorHAnsi"/>
          <w:b/>
          <w:bCs/>
          <w:sz w:val="22"/>
          <w:szCs w:val="22"/>
          <w:highlight w:val="yellow"/>
        </w:rPr>
      </w:pPr>
    </w:p>
    <w:p w14:paraId="413E0068" w14:textId="274F227E" w:rsidR="00414C80" w:rsidRPr="00E65670" w:rsidRDefault="009603C2" w:rsidP="00593D9D">
      <w:pPr>
        <w:pStyle w:val="paragraph"/>
        <w:tabs>
          <w:tab w:val="left" w:pos="960"/>
        </w:tabs>
        <w:spacing w:before="0" w:beforeAutospacing="0" w:after="0" w:afterAutospacing="0"/>
        <w:textAlignment w:val="baseline"/>
        <w:rPr>
          <w:rFonts w:asciiTheme="minorHAnsi" w:hAnsiTheme="minorHAnsi" w:cstheme="minorHAnsi"/>
          <w:sz w:val="22"/>
          <w:szCs w:val="22"/>
        </w:rPr>
      </w:pPr>
      <w:r w:rsidRPr="00E65670">
        <w:rPr>
          <w:rFonts w:asciiTheme="minorHAnsi" w:hAnsiTheme="minorHAnsi" w:cstheme="minorHAnsi"/>
          <w:sz w:val="22"/>
          <w:szCs w:val="22"/>
        </w:rPr>
        <w:t xml:space="preserve">Norges Cykleforbund </w:t>
      </w:r>
      <w:r w:rsidR="003F2310" w:rsidRPr="00E65670">
        <w:rPr>
          <w:rFonts w:asciiTheme="minorHAnsi" w:hAnsiTheme="minorHAnsi" w:cstheme="minorHAnsi"/>
          <w:sz w:val="22"/>
          <w:szCs w:val="22"/>
        </w:rPr>
        <w:t>s</w:t>
      </w:r>
      <w:r w:rsidR="00D81536" w:rsidRPr="00E65670">
        <w:rPr>
          <w:rFonts w:asciiTheme="minorHAnsi" w:hAnsiTheme="minorHAnsi" w:cstheme="minorHAnsi"/>
          <w:sz w:val="22"/>
          <w:szCs w:val="22"/>
        </w:rPr>
        <w:t>tiller k</w:t>
      </w:r>
      <w:r w:rsidR="001716C7" w:rsidRPr="00E65670">
        <w:rPr>
          <w:rFonts w:asciiTheme="minorHAnsi" w:hAnsiTheme="minorHAnsi" w:cstheme="minorHAnsi"/>
          <w:sz w:val="22"/>
          <w:szCs w:val="22"/>
        </w:rPr>
        <w:t xml:space="preserve">rav om </w:t>
      </w:r>
      <w:r w:rsidR="00C8481A" w:rsidRPr="00E65670">
        <w:rPr>
          <w:rFonts w:asciiTheme="minorHAnsi" w:hAnsiTheme="minorHAnsi" w:cstheme="minorHAnsi"/>
          <w:sz w:val="22"/>
          <w:szCs w:val="22"/>
        </w:rPr>
        <w:t xml:space="preserve">gjennomføring av </w:t>
      </w:r>
      <w:r w:rsidR="001716C7" w:rsidRPr="00E65670">
        <w:rPr>
          <w:rFonts w:asciiTheme="minorHAnsi" w:hAnsiTheme="minorHAnsi" w:cstheme="minorHAnsi"/>
          <w:sz w:val="22"/>
          <w:szCs w:val="22"/>
        </w:rPr>
        <w:t>Ren Utøver for alle landslags</w:t>
      </w:r>
      <w:r w:rsidR="00355783" w:rsidRPr="00E65670">
        <w:rPr>
          <w:rFonts w:asciiTheme="minorHAnsi" w:hAnsiTheme="minorHAnsi" w:cstheme="minorHAnsi"/>
          <w:sz w:val="22"/>
          <w:szCs w:val="22"/>
        </w:rPr>
        <w:t xml:space="preserve">utøvere. </w:t>
      </w:r>
      <w:r w:rsidR="00431665" w:rsidRPr="00E65670">
        <w:rPr>
          <w:rFonts w:asciiTheme="minorHAnsi" w:hAnsiTheme="minorHAnsi" w:cstheme="minorHAnsi"/>
          <w:sz w:val="22"/>
          <w:szCs w:val="22"/>
        </w:rPr>
        <w:t>L</w:t>
      </w:r>
      <w:r w:rsidR="008F6B0B" w:rsidRPr="00E65670">
        <w:rPr>
          <w:rFonts w:asciiTheme="minorHAnsi" w:hAnsiTheme="minorHAnsi" w:cstheme="minorHAnsi"/>
          <w:sz w:val="22"/>
          <w:szCs w:val="22"/>
        </w:rPr>
        <w:t>andslagsu</w:t>
      </w:r>
      <w:r w:rsidR="0027233F" w:rsidRPr="00E65670">
        <w:rPr>
          <w:rFonts w:asciiTheme="minorHAnsi" w:hAnsiTheme="minorHAnsi" w:cstheme="minorHAnsi"/>
          <w:sz w:val="22"/>
          <w:szCs w:val="22"/>
        </w:rPr>
        <w:t>tøver</w:t>
      </w:r>
      <w:r w:rsidR="00431665" w:rsidRPr="00E65670">
        <w:rPr>
          <w:rFonts w:asciiTheme="minorHAnsi" w:hAnsiTheme="minorHAnsi" w:cstheme="minorHAnsi"/>
          <w:sz w:val="22"/>
          <w:szCs w:val="22"/>
        </w:rPr>
        <w:t>n</w:t>
      </w:r>
      <w:r w:rsidR="0027233F" w:rsidRPr="00E65670">
        <w:rPr>
          <w:rFonts w:asciiTheme="minorHAnsi" w:hAnsiTheme="minorHAnsi" w:cstheme="minorHAnsi"/>
          <w:sz w:val="22"/>
          <w:szCs w:val="22"/>
        </w:rPr>
        <w:t xml:space="preserve">e </w:t>
      </w:r>
      <w:r w:rsidR="00431665" w:rsidRPr="00E65670">
        <w:rPr>
          <w:rFonts w:asciiTheme="minorHAnsi" w:hAnsiTheme="minorHAnsi" w:cstheme="minorHAnsi"/>
          <w:sz w:val="22"/>
          <w:szCs w:val="22"/>
        </w:rPr>
        <w:t xml:space="preserve">som </w:t>
      </w:r>
      <w:r w:rsidR="0027233F" w:rsidRPr="00E65670">
        <w:rPr>
          <w:rFonts w:asciiTheme="minorHAnsi" w:hAnsiTheme="minorHAnsi" w:cstheme="minorHAnsi"/>
          <w:sz w:val="22"/>
          <w:szCs w:val="22"/>
        </w:rPr>
        <w:t xml:space="preserve">blir tatt ut </w:t>
      </w:r>
      <w:r w:rsidR="006F2B36" w:rsidRPr="00E65670">
        <w:rPr>
          <w:rFonts w:asciiTheme="minorHAnsi" w:hAnsiTheme="minorHAnsi" w:cstheme="minorHAnsi"/>
          <w:sz w:val="22"/>
          <w:szCs w:val="22"/>
        </w:rPr>
        <w:t>til internasjonal</w:t>
      </w:r>
      <w:r w:rsidR="0059083E" w:rsidRPr="00E65670">
        <w:rPr>
          <w:rFonts w:asciiTheme="minorHAnsi" w:hAnsiTheme="minorHAnsi" w:cstheme="minorHAnsi"/>
          <w:sz w:val="22"/>
          <w:szCs w:val="22"/>
        </w:rPr>
        <w:t>e konkurranser</w:t>
      </w:r>
      <w:r w:rsidR="00B4121D" w:rsidRPr="00E65670">
        <w:rPr>
          <w:rFonts w:asciiTheme="minorHAnsi" w:hAnsiTheme="minorHAnsi" w:cstheme="minorHAnsi"/>
          <w:sz w:val="22"/>
          <w:szCs w:val="22"/>
        </w:rPr>
        <w:t xml:space="preserve"> </w:t>
      </w:r>
      <w:r w:rsidR="0059083E" w:rsidRPr="00E65670">
        <w:rPr>
          <w:rFonts w:asciiTheme="minorHAnsi" w:hAnsiTheme="minorHAnsi" w:cstheme="minorHAnsi"/>
          <w:sz w:val="22"/>
          <w:szCs w:val="22"/>
        </w:rPr>
        <w:t xml:space="preserve">får frist </w:t>
      </w:r>
      <w:r w:rsidR="00B4121D" w:rsidRPr="00E65670">
        <w:rPr>
          <w:rFonts w:asciiTheme="minorHAnsi" w:hAnsiTheme="minorHAnsi" w:cstheme="minorHAnsi"/>
          <w:sz w:val="22"/>
          <w:szCs w:val="22"/>
        </w:rPr>
        <w:t xml:space="preserve">for gjennomføring </w:t>
      </w:r>
      <w:r w:rsidR="00DC0658" w:rsidRPr="00E65670">
        <w:rPr>
          <w:rFonts w:asciiTheme="minorHAnsi" w:hAnsiTheme="minorHAnsi" w:cstheme="minorHAnsi"/>
          <w:sz w:val="22"/>
          <w:szCs w:val="22"/>
        </w:rPr>
        <w:t>f</w:t>
      </w:r>
      <w:r w:rsidR="004163D5" w:rsidRPr="00E65670">
        <w:rPr>
          <w:rFonts w:asciiTheme="minorHAnsi" w:hAnsiTheme="minorHAnsi" w:cstheme="minorHAnsi"/>
          <w:sz w:val="22"/>
          <w:szCs w:val="22"/>
        </w:rPr>
        <w:t xml:space="preserve">ør uttak </w:t>
      </w:r>
      <w:r w:rsidR="004163D5" w:rsidRPr="00E65670">
        <w:rPr>
          <w:rFonts w:asciiTheme="minorHAnsi" w:hAnsiTheme="minorHAnsi" w:cstheme="minorHAnsi"/>
          <w:sz w:val="22"/>
          <w:szCs w:val="22"/>
        </w:rPr>
        <w:lastRenderedPageBreak/>
        <w:t>av utøvere offentliggjøres.</w:t>
      </w:r>
      <w:r w:rsidR="00840872" w:rsidRPr="00E65670">
        <w:rPr>
          <w:rFonts w:asciiTheme="minorHAnsi" w:hAnsiTheme="minorHAnsi" w:cstheme="minorHAnsi"/>
          <w:sz w:val="22"/>
          <w:szCs w:val="22"/>
        </w:rPr>
        <w:t xml:space="preserve"> </w:t>
      </w:r>
      <w:r w:rsidR="008F6B0B" w:rsidRPr="00E65670">
        <w:rPr>
          <w:rFonts w:asciiTheme="minorHAnsi" w:hAnsiTheme="minorHAnsi" w:cstheme="minorHAnsi"/>
          <w:sz w:val="22"/>
          <w:szCs w:val="22"/>
        </w:rPr>
        <w:t>An</w:t>
      </w:r>
      <w:r w:rsidR="008A53E5" w:rsidRPr="00E65670">
        <w:rPr>
          <w:rFonts w:asciiTheme="minorHAnsi" w:hAnsiTheme="minorHAnsi" w:cstheme="minorHAnsi"/>
          <w:sz w:val="22"/>
          <w:szCs w:val="22"/>
        </w:rPr>
        <w:t>svarlig for uttak</w:t>
      </w:r>
      <w:r w:rsidR="00DC43E9" w:rsidRPr="00E65670">
        <w:rPr>
          <w:rFonts w:asciiTheme="minorHAnsi" w:hAnsiTheme="minorHAnsi" w:cstheme="minorHAnsi"/>
          <w:sz w:val="22"/>
          <w:szCs w:val="22"/>
        </w:rPr>
        <w:t xml:space="preserve"> følger</w:t>
      </w:r>
      <w:r w:rsidR="008F6B0B" w:rsidRPr="00E65670">
        <w:rPr>
          <w:rFonts w:asciiTheme="minorHAnsi" w:hAnsiTheme="minorHAnsi" w:cstheme="minorHAnsi"/>
          <w:sz w:val="22"/>
          <w:szCs w:val="22"/>
        </w:rPr>
        <w:t xml:space="preserve"> opp at alle har gjennomført. ADNO</w:t>
      </w:r>
      <w:r w:rsidR="00DC43E9" w:rsidRPr="00E65670">
        <w:rPr>
          <w:rFonts w:asciiTheme="minorHAnsi" w:hAnsiTheme="minorHAnsi" w:cstheme="minorHAnsi"/>
          <w:sz w:val="22"/>
          <w:szCs w:val="22"/>
        </w:rPr>
        <w:t xml:space="preserve"> inviteres til å holde foredrag for landslagene der det er samlinger utenfor </w:t>
      </w:r>
      <w:r w:rsidR="003035D8" w:rsidRPr="00E65670">
        <w:rPr>
          <w:rFonts w:asciiTheme="minorHAnsi" w:hAnsiTheme="minorHAnsi" w:cstheme="minorHAnsi"/>
          <w:sz w:val="22"/>
          <w:szCs w:val="22"/>
        </w:rPr>
        <w:t>konkurransesesong</w:t>
      </w:r>
      <w:r w:rsidR="008F6B0B" w:rsidRPr="00E65670">
        <w:rPr>
          <w:rFonts w:asciiTheme="minorHAnsi" w:hAnsiTheme="minorHAnsi" w:cstheme="minorHAnsi"/>
          <w:sz w:val="22"/>
          <w:szCs w:val="22"/>
        </w:rPr>
        <w:t>.</w:t>
      </w:r>
    </w:p>
    <w:p w14:paraId="1881E176" w14:textId="49994038" w:rsidR="005E114D" w:rsidRPr="00E65670" w:rsidRDefault="005E114D" w:rsidP="00593D9D">
      <w:pPr>
        <w:pStyle w:val="paragraph"/>
        <w:tabs>
          <w:tab w:val="left" w:pos="960"/>
        </w:tabs>
        <w:spacing w:before="0" w:beforeAutospacing="0" w:after="0" w:afterAutospacing="0"/>
        <w:textAlignment w:val="baseline"/>
        <w:rPr>
          <w:rFonts w:asciiTheme="minorHAnsi" w:hAnsiTheme="minorHAnsi" w:cstheme="minorHAnsi"/>
          <w:sz w:val="22"/>
          <w:szCs w:val="22"/>
        </w:rPr>
      </w:pPr>
    </w:p>
    <w:p w14:paraId="6158332C" w14:textId="5A3D2E2F" w:rsidR="00677406" w:rsidRPr="00E65670" w:rsidRDefault="00677406" w:rsidP="00677406">
      <w:pPr>
        <w:pStyle w:val="paragraph"/>
        <w:tabs>
          <w:tab w:val="left" w:pos="960"/>
        </w:tabs>
        <w:spacing w:after="0"/>
        <w:textAlignment w:val="baseline"/>
        <w:rPr>
          <w:rFonts w:asciiTheme="minorHAnsi" w:hAnsiTheme="minorHAnsi" w:cstheme="minorHAnsi"/>
          <w:sz w:val="22"/>
          <w:szCs w:val="22"/>
        </w:rPr>
      </w:pPr>
      <w:r w:rsidRPr="00E65670">
        <w:rPr>
          <w:rFonts w:asciiTheme="minorHAnsi" w:hAnsiTheme="minorHAnsi" w:cstheme="minorHAnsi"/>
          <w:sz w:val="22"/>
          <w:szCs w:val="22"/>
        </w:rPr>
        <w:t>Fra Uttaksbrev</w:t>
      </w:r>
      <w:r w:rsidRPr="00E65670">
        <w:rPr>
          <w:rFonts w:asciiTheme="minorHAnsi" w:hAnsiTheme="minorHAnsi" w:cstheme="minorHAnsi"/>
          <w:sz w:val="22"/>
          <w:szCs w:val="22"/>
        </w:rPr>
        <w:br/>
        <w:t xml:space="preserve">Send inn: </w:t>
      </w:r>
      <w:r w:rsidR="00424EBB" w:rsidRPr="00E65670">
        <w:rPr>
          <w:rFonts w:asciiTheme="minorHAnsi" w:hAnsiTheme="minorHAnsi" w:cstheme="minorHAnsi"/>
          <w:sz w:val="22"/>
          <w:szCs w:val="22"/>
        </w:rPr>
        <w:br/>
      </w:r>
      <w:r w:rsidRPr="00E65670">
        <w:rPr>
          <w:rFonts w:asciiTheme="minorHAnsi" w:hAnsiTheme="minorHAnsi" w:cstheme="minorHAnsi"/>
          <w:sz w:val="22"/>
          <w:szCs w:val="22"/>
        </w:rPr>
        <w:t>Du må sørge for å sende inn følgende skjemaer til NCF:</w:t>
      </w:r>
      <w:r w:rsidR="00424EBB" w:rsidRPr="00E65670">
        <w:rPr>
          <w:rFonts w:asciiTheme="minorHAnsi" w:hAnsiTheme="minorHAnsi" w:cstheme="minorHAnsi"/>
          <w:sz w:val="22"/>
          <w:szCs w:val="22"/>
        </w:rPr>
        <w:br/>
      </w:r>
      <w:r w:rsidRPr="00E65670">
        <w:rPr>
          <w:rFonts w:asciiTheme="minorHAnsi" w:hAnsiTheme="minorHAnsi" w:cstheme="minorHAnsi"/>
          <w:sz w:val="22"/>
          <w:szCs w:val="22"/>
        </w:rPr>
        <w:t xml:space="preserve">Rapportskjema kosttilskudd/medisiner </w:t>
      </w:r>
      <w:r w:rsidR="00424EBB" w:rsidRPr="00E65670">
        <w:rPr>
          <w:rFonts w:asciiTheme="minorHAnsi" w:hAnsiTheme="minorHAnsi" w:cstheme="minorHAnsi"/>
          <w:sz w:val="22"/>
          <w:szCs w:val="22"/>
        </w:rPr>
        <w:br/>
      </w:r>
      <w:r w:rsidRPr="00E65670">
        <w:rPr>
          <w:rFonts w:asciiTheme="minorHAnsi" w:hAnsiTheme="minorHAnsi" w:cstheme="minorHAnsi"/>
          <w:sz w:val="22"/>
          <w:szCs w:val="22"/>
        </w:rPr>
        <w:t xml:space="preserve">Kursbevis «Ren utøver» for de som ikke allerede </w:t>
      </w:r>
      <w:r w:rsidR="0041284F" w:rsidRPr="00E65670">
        <w:rPr>
          <w:rFonts w:asciiTheme="minorHAnsi" w:hAnsiTheme="minorHAnsi" w:cstheme="minorHAnsi"/>
          <w:sz w:val="22"/>
          <w:szCs w:val="22"/>
        </w:rPr>
        <w:t xml:space="preserve">har </w:t>
      </w:r>
      <w:r w:rsidRPr="00E65670">
        <w:rPr>
          <w:rFonts w:asciiTheme="minorHAnsi" w:hAnsiTheme="minorHAnsi" w:cstheme="minorHAnsi"/>
          <w:sz w:val="22"/>
          <w:szCs w:val="22"/>
        </w:rPr>
        <w:t>gjort det.</w:t>
      </w:r>
    </w:p>
    <w:p w14:paraId="54AC0856" w14:textId="319D1F75" w:rsidR="00BF3373" w:rsidRPr="00E65670" w:rsidRDefault="00677406" w:rsidP="00E32355">
      <w:pPr>
        <w:pStyle w:val="paragraph"/>
        <w:tabs>
          <w:tab w:val="left" w:pos="960"/>
        </w:tabs>
        <w:spacing w:after="0"/>
        <w:textAlignment w:val="baseline"/>
        <w:rPr>
          <w:rFonts w:asciiTheme="minorHAnsi" w:hAnsiTheme="minorHAnsi" w:cstheme="minorHAnsi"/>
          <w:sz w:val="22"/>
          <w:szCs w:val="22"/>
        </w:rPr>
      </w:pPr>
      <w:r w:rsidRPr="00E65670">
        <w:rPr>
          <w:rFonts w:asciiTheme="minorHAnsi" w:hAnsiTheme="minorHAnsi" w:cstheme="minorHAnsi"/>
          <w:sz w:val="22"/>
          <w:szCs w:val="22"/>
        </w:rPr>
        <w:t>Fra Uttakskriterier</w:t>
      </w:r>
      <w:r w:rsidR="00424EBB" w:rsidRPr="00E65670">
        <w:rPr>
          <w:rFonts w:asciiTheme="minorHAnsi" w:hAnsiTheme="minorHAnsi" w:cstheme="minorHAnsi"/>
          <w:sz w:val="22"/>
          <w:szCs w:val="22"/>
        </w:rPr>
        <w:br/>
      </w:r>
      <w:r w:rsidRPr="00E65670">
        <w:rPr>
          <w:rFonts w:asciiTheme="minorHAnsi" w:hAnsiTheme="minorHAnsi" w:cstheme="minorHAnsi"/>
          <w:sz w:val="22"/>
          <w:szCs w:val="22"/>
        </w:rPr>
        <w:t>Forberedelse: Alle utøvere som blir tatt ut til landslag vil bli pålagt å</w:t>
      </w:r>
      <w:r w:rsidR="00E32355" w:rsidRPr="00E65670">
        <w:rPr>
          <w:rFonts w:asciiTheme="minorHAnsi" w:hAnsiTheme="minorHAnsi" w:cstheme="minorHAnsi"/>
          <w:sz w:val="22"/>
          <w:szCs w:val="22"/>
        </w:rPr>
        <w:t xml:space="preserve"> </w:t>
      </w:r>
      <w:r w:rsidRPr="00E65670">
        <w:rPr>
          <w:rFonts w:asciiTheme="minorHAnsi" w:hAnsiTheme="minorHAnsi" w:cstheme="minorHAnsi"/>
          <w:sz w:val="22"/>
          <w:szCs w:val="22"/>
        </w:rPr>
        <w:t>gjennomføre «Ren utøver/True Champion» – ADN</w:t>
      </w:r>
      <w:r w:rsidR="00E32355" w:rsidRPr="00E65670">
        <w:rPr>
          <w:rFonts w:asciiTheme="minorHAnsi" w:hAnsiTheme="minorHAnsi" w:cstheme="minorHAnsi"/>
          <w:sz w:val="22"/>
          <w:szCs w:val="22"/>
        </w:rPr>
        <w:t>O</w:t>
      </w:r>
      <w:r w:rsidRPr="00E65670">
        <w:rPr>
          <w:rFonts w:asciiTheme="minorHAnsi" w:hAnsiTheme="minorHAnsi" w:cstheme="minorHAnsi"/>
          <w:sz w:val="22"/>
          <w:szCs w:val="22"/>
        </w:rPr>
        <w:t xml:space="preserve"> </w:t>
      </w:r>
      <w:r w:rsidR="00E32355" w:rsidRPr="00E65670">
        <w:rPr>
          <w:rFonts w:asciiTheme="minorHAnsi" w:hAnsiTheme="minorHAnsi" w:cstheme="minorHAnsi"/>
          <w:sz w:val="22"/>
          <w:szCs w:val="22"/>
        </w:rPr>
        <w:t>og/</w:t>
      </w:r>
      <w:r w:rsidRPr="00E65670">
        <w:rPr>
          <w:rFonts w:asciiTheme="minorHAnsi" w:hAnsiTheme="minorHAnsi" w:cstheme="minorHAnsi"/>
          <w:sz w:val="22"/>
          <w:szCs w:val="22"/>
        </w:rPr>
        <w:t>eller UCI sitt e-læringsprogram.</w:t>
      </w:r>
    </w:p>
    <w:p w14:paraId="437A9636" w14:textId="6D0E0C98" w:rsidR="00A9771F" w:rsidRPr="00E65670" w:rsidRDefault="00B17552" w:rsidP="00D71191">
      <w:pPr>
        <w:pStyle w:val="paragraph"/>
        <w:spacing w:before="0" w:beforeAutospacing="0" w:after="0" w:afterAutospacing="0"/>
        <w:textAlignment w:val="baseline"/>
        <w:rPr>
          <w:rStyle w:val="normaltextrun"/>
          <w:rFonts w:asciiTheme="minorHAnsi" w:hAnsiTheme="minorHAnsi" w:cstheme="minorHAnsi"/>
          <w:b/>
          <w:bCs/>
          <w:sz w:val="22"/>
          <w:szCs w:val="22"/>
        </w:rPr>
      </w:pPr>
      <w:r w:rsidRPr="00E65670">
        <w:rPr>
          <w:rStyle w:val="normaltextrun"/>
          <w:rFonts w:asciiTheme="minorHAnsi" w:hAnsiTheme="minorHAnsi" w:cstheme="minorHAnsi"/>
          <w:b/>
          <w:bCs/>
          <w:sz w:val="22"/>
          <w:szCs w:val="22"/>
        </w:rPr>
        <w:t xml:space="preserve">1b: </w:t>
      </w:r>
      <w:r w:rsidR="006F1DF0" w:rsidRPr="00E65670">
        <w:rPr>
          <w:rStyle w:val="normaltextrun"/>
          <w:rFonts w:asciiTheme="minorHAnsi" w:hAnsiTheme="minorHAnsi" w:cstheme="minorHAnsi"/>
          <w:b/>
          <w:bCs/>
          <w:sz w:val="22"/>
          <w:szCs w:val="22"/>
        </w:rPr>
        <w:t>M</w:t>
      </w:r>
      <w:r w:rsidR="00A9771F" w:rsidRPr="00E65670">
        <w:rPr>
          <w:rStyle w:val="normaltextrun"/>
          <w:rFonts w:asciiTheme="minorHAnsi" w:hAnsiTheme="minorHAnsi" w:cstheme="minorHAnsi"/>
          <w:b/>
          <w:bCs/>
          <w:sz w:val="22"/>
          <w:szCs w:val="22"/>
        </w:rPr>
        <w:t>edisinsk og sportslig støtteapparat er omfattet av antidopingbestemmelsene gjennom medlemskap og/eller avtale</w:t>
      </w:r>
      <w:r w:rsidR="00536041" w:rsidRPr="00E65670">
        <w:rPr>
          <w:rStyle w:val="normaltextrun"/>
          <w:rFonts w:asciiTheme="minorHAnsi" w:hAnsiTheme="minorHAnsi" w:cstheme="minorHAnsi"/>
          <w:b/>
          <w:bCs/>
          <w:sz w:val="22"/>
          <w:szCs w:val="22"/>
        </w:rPr>
        <w:t>.</w:t>
      </w:r>
      <w:r w:rsidR="00A9771F" w:rsidRPr="00E65670">
        <w:rPr>
          <w:rStyle w:val="normaltextrun"/>
          <w:rFonts w:asciiTheme="minorHAnsi" w:hAnsiTheme="minorHAnsi" w:cstheme="minorHAnsi"/>
          <w:b/>
          <w:bCs/>
          <w:sz w:val="22"/>
          <w:szCs w:val="22"/>
        </w:rPr>
        <w:t xml:space="preserve"> </w:t>
      </w:r>
      <w:r w:rsidR="00536041" w:rsidRPr="00E65670">
        <w:rPr>
          <w:rStyle w:val="normaltextrun"/>
          <w:rFonts w:asciiTheme="minorHAnsi" w:hAnsiTheme="minorHAnsi" w:cstheme="minorHAnsi"/>
          <w:b/>
          <w:bCs/>
          <w:sz w:val="22"/>
          <w:szCs w:val="22"/>
        </w:rPr>
        <w:t>De skal</w:t>
      </w:r>
      <w:r w:rsidR="00A9771F" w:rsidRPr="00E65670">
        <w:rPr>
          <w:rStyle w:val="normaltextrun"/>
          <w:rFonts w:asciiTheme="minorHAnsi" w:hAnsiTheme="minorHAnsi" w:cstheme="minorHAnsi"/>
          <w:b/>
          <w:bCs/>
          <w:sz w:val="22"/>
          <w:szCs w:val="22"/>
        </w:rPr>
        <w:t xml:space="preserve"> gjennomfør</w:t>
      </w:r>
      <w:r w:rsidR="00536041" w:rsidRPr="00E65670">
        <w:rPr>
          <w:rStyle w:val="normaltextrun"/>
          <w:rFonts w:asciiTheme="minorHAnsi" w:hAnsiTheme="minorHAnsi" w:cstheme="minorHAnsi"/>
          <w:b/>
          <w:bCs/>
          <w:sz w:val="22"/>
          <w:szCs w:val="22"/>
        </w:rPr>
        <w:t>e</w:t>
      </w:r>
      <w:r w:rsidR="00A9771F" w:rsidRPr="00E65670">
        <w:rPr>
          <w:rStyle w:val="normaltextrun"/>
          <w:rFonts w:asciiTheme="minorHAnsi" w:hAnsiTheme="minorHAnsi" w:cstheme="minorHAnsi"/>
          <w:b/>
          <w:bCs/>
          <w:sz w:val="22"/>
          <w:szCs w:val="22"/>
        </w:rPr>
        <w:t xml:space="preserve"> grunnleggende antidopingopplæring og kjenner sitt ansvar og sine forpliktelser</w:t>
      </w:r>
      <w:r w:rsidR="00B01872" w:rsidRPr="00E65670">
        <w:rPr>
          <w:rStyle w:val="normaltextrun"/>
          <w:rFonts w:asciiTheme="minorHAnsi" w:hAnsiTheme="minorHAnsi" w:cstheme="minorHAnsi"/>
          <w:b/>
          <w:bCs/>
          <w:sz w:val="22"/>
          <w:szCs w:val="22"/>
        </w:rPr>
        <w:t>.</w:t>
      </w:r>
    </w:p>
    <w:p w14:paraId="245E831A" w14:textId="77777777" w:rsidR="007E51EE" w:rsidRPr="00E65670" w:rsidRDefault="007E51EE" w:rsidP="00CC1E4A">
      <w:pPr>
        <w:pStyle w:val="NormalWeb"/>
        <w:spacing w:before="0" w:beforeAutospacing="0" w:after="0" w:afterAutospacing="0"/>
        <w:rPr>
          <w:rFonts w:asciiTheme="minorHAnsi" w:hAnsiTheme="minorHAnsi" w:cstheme="minorHAnsi"/>
        </w:rPr>
      </w:pPr>
    </w:p>
    <w:p w14:paraId="1CDF128D" w14:textId="75A6679A" w:rsidR="00CC1E4A" w:rsidRPr="00E65670" w:rsidRDefault="00135E39" w:rsidP="00CC1E4A">
      <w:pPr>
        <w:pStyle w:val="NormalWeb"/>
        <w:spacing w:before="0" w:beforeAutospacing="0" w:after="0" w:afterAutospacing="0"/>
        <w:rPr>
          <w:rFonts w:asciiTheme="minorHAnsi" w:hAnsiTheme="minorHAnsi" w:cstheme="minorHAnsi"/>
        </w:rPr>
      </w:pPr>
      <w:r w:rsidRPr="00E65670">
        <w:rPr>
          <w:rFonts w:asciiTheme="minorHAnsi" w:hAnsiTheme="minorHAnsi" w:cstheme="minorHAnsi"/>
        </w:rPr>
        <w:t xml:space="preserve">Forbundet har ikke eget medisinsk støtteapparat. </w:t>
      </w:r>
      <w:r w:rsidRPr="00E65670">
        <w:rPr>
          <w:rFonts w:asciiTheme="minorHAnsi" w:hAnsiTheme="minorHAnsi" w:cstheme="minorHAnsi"/>
        </w:rPr>
        <w:br/>
      </w:r>
      <w:r w:rsidR="00CC1E4A" w:rsidRPr="00E65670">
        <w:rPr>
          <w:rFonts w:asciiTheme="minorHAnsi" w:hAnsiTheme="minorHAnsi" w:cstheme="minorHAnsi"/>
        </w:rPr>
        <w:t xml:space="preserve">Sportslig og medisinsk støtteapparat tilknyttet </w:t>
      </w:r>
      <w:r w:rsidR="003F14E9" w:rsidRPr="00E65670">
        <w:rPr>
          <w:rFonts w:asciiTheme="minorHAnsi" w:hAnsiTheme="minorHAnsi" w:cstheme="minorHAnsi"/>
        </w:rPr>
        <w:t xml:space="preserve">Nores Cykleforbund </w:t>
      </w:r>
      <w:r w:rsidR="009E705B" w:rsidRPr="00E65670">
        <w:rPr>
          <w:rFonts w:asciiTheme="minorHAnsi" w:hAnsiTheme="minorHAnsi" w:cstheme="minorHAnsi"/>
        </w:rPr>
        <w:t>skal</w:t>
      </w:r>
      <w:r w:rsidR="00CC1E4A" w:rsidRPr="00E65670">
        <w:rPr>
          <w:rFonts w:asciiTheme="minorHAnsi" w:hAnsiTheme="minorHAnsi" w:cstheme="minorHAnsi"/>
        </w:rPr>
        <w:t xml:space="preserve"> signere avtale</w:t>
      </w:r>
      <w:r w:rsidR="007B4D69" w:rsidRPr="00E65670">
        <w:rPr>
          <w:rFonts w:asciiTheme="minorHAnsi" w:hAnsiTheme="minorHAnsi" w:cstheme="minorHAnsi"/>
        </w:rPr>
        <w:t xml:space="preserve"> der de forplikter seg til å følge</w:t>
      </w:r>
      <w:r w:rsidR="00CC1E4A" w:rsidRPr="00E65670">
        <w:rPr>
          <w:rFonts w:asciiTheme="minorHAnsi" w:hAnsiTheme="minorHAnsi" w:cstheme="minorHAnsi"/>
        </w:rPr>
        <w:t xml:space="preserve"> NIFs antidopingregelverk</w:t>
      </w:r>
      <w:r w:rsidRPr="00E65670">
        <w:rPr>
          <w:rFonts w:asciiTheme="minorHAnsi" w:hAnsiTheme="minorHAnsi" w:cstheme="minorHAnsi"/>
        </w:rPr>
        <w:t>, dette er gjeldende uavhengig av medlem</w:t>
      </w:r>
      <w:r w:rsidR="00763FA1" w:rsidRPr="00E65670">
        <w:rPr>
          <w:rFonts w:asciiTheme="minorHAnsi" w:hAnsiTheme="minorHAnsi" w:cstheme="minorHAnsi"/>
        </w:rPr>
        <w:t>skap i</w:t>
      </w:r>
      <w:r w:rsidRPr="00E65670">
        <w:rPr>
          <w:rFonts w:asciiTheme="minorHAnsi" w:hAnsiTheme="minorHAnsi" w:cstheme="minorHAnsi"/>
        </w:rPr>
        <w:t xml:space="preserve"> klubb tilknyttet NIF eller ikke</w:t>
      </w:r>
      <w:r w:rsidR="00CC1E4A" w:rsidRPr="00E65670">
        <w:rPr>
          <w:rFonts w:asciiTheme="minorHAnsi" w:hAnsiTheme="minorHAnsi" w:cstheme="minorHAnsi"/>
        </w:rPr>
        <w:t xml:space="preserve">. </w:t>
      </w:r>
    </w:p>
    <w:p w14:paraId="34D77939" w14:textId="25C7E6A7" w:rsidR="00CC1E4A" w:rsidRPr="00E65670" w:rsidRDefault="00121CAF" w:rsidP="00CC1E4A">
      <w:pPr>
        <w:pStyle w:val="NormalWeb"/>
        <w:spacing w:before="0" w:beforeAutospacing="0" w:after="0" w:afterAutospacing="0"/>
        <w:rPr>
          <w:rFonts w:asciiTheme="minorHAnsi" w:hAnsiTheme="minorHAnsi" w:cstheme="minorHAnsi"/>
        </w:rPr>
      </w:pPr>
      <w:r w:rsidRPr="00E65670">
        <w:rPr>
          <w:rFonts w:asciiTheme="minorHAnsi" w:hAnsiTheme="minorHAnsi" w:cstheme="minorHAnsi"/>
        </w:rPr>
        <w:t>Eks:</w:t>
      </w:r>
      <w:r w:rsidR="009E705B" w:rsidRPr="00E65670">
        <w:rPr>
          <w:rFonts w:asciiTheme="minorHAnsi" w:hAnsiTheme="minorHAnsi" w:cstheme="minorHAnsi"/>
        </w:rPr>
        <w:t xml:space="preserve"> «</w:t>
      </w:r>
      <w:r w:rsidR="00CC1E4A" w:rsidRPr="00E65670">
        <w:rPr>
          <w:rFonts w:asciiTheme="minorHAnsi" w:hAnsiTheme="minorHAnsi" w:cstheme="minorHAnsi"/>
        </w:rPr>
        <w:t>Jeg bekrefter at jeg har gjennomført grunnleggende antidopingopplæring og kjenner mitt ansvar og mine forpliktelser</w:t>
      </w:r>
      <w:r w:rsidR="009E705B" w:rsidRPr="00E65670">
        <w:rPr>
          <w:rFonts w:asciiTheme="minorHAnsi" w:hAnsiTheme="minorHAnsi" w:cstheme="minorHAnsi"/>
        </w:rPr>
        <w:t>»</w:t>
      </w:r>
      <w:r w:rsidR="00CC1E4A" w:rsidRPr="00E65670">
        <w:rPr>
          <w:rFonts w:asciiTheme="minorHAnsi" w:hAnsiTheme="minorHAnsi" w:cstheme="minorHAnsi"/>
        </w:rPr>
        <w:t>.</w:t>
      </w:r>
    </w:p>
    <w:p w14:paraId="1F971532" w14:textId="77777777" w:rsidR="00536041" w:rsidRPr="00E65670" w:rsidRDefault="00494C10" w:rsidP="00536041">
      <w:pPr>
        <w:pStyle w:val="paragraph"/>
        <w:tabs>
          <w:tab w:val="left" w:pos="960"/>
        </w:tabs>
        <w:spacing w:before="0" w:beforeAutospacing="0" w:after="0" w:afterAutospacing="0"/>
        <w:textAlignment w:val="baseline"/>
        <w:rPr>
          <w:rFonts w:asciiTheme="minorHAnsi" w:hAnsiTheme="minorHAnsi" w:cstheme="minorHAnsi"/>
          <w:sz w:val="22"/>
          <w:szCs w:val="22"/>
        </w:rPr>
      </w:pPr>
      <w:r w:rsidRPr="00E65670">
        <w:rPr>
          <w:rFonts w:asciiTheme="minorHAnsi" w:hAnsiTheme="minorHAnsi" w:cstheme="minorHAnsi"/>
          <w:sz w:val="22"/>
          <w:szCs w:val="22"/>
        </w:rPr>
        <w:t xml:space="preserve">NCF </w:t>
      </w:r>
      <w:r w:rsidR="007E3173" w:rsidRPr="00E65670">
        <w:rPr>
          <w:rFonts w:asciiTheme="minorHAnsi" w:hAnsiTheme="minorHAnsi" w:cstheme="minorHAnsi"/>
          <w:sz w:val="22"/>
          <w:szCs w:val="22"/>
        </w:rPr>
        <w:t>s</w:t>
      </w:r>
      <w:r w:rsidR="00BD63DF" w:rsidRPr="00E65670">
        <w:rPr>
          <w:rFonts w:asciiTheme="minorHAnsi" w:hAnsiTheme="minorHAnsi" w:cstheme="minorHAnsi"/>
          <w:sz w:val="22"/>
          <w:szCs w:val="22"/>
        </w:rPr>
        <w:t xml:space="preserve">tiller krav om </w:t>
      </w:r>
      <w:r w:rsidR="00C8481A" w:rsidRPr="00E65670">
        <w:rPr>
          <w:rFonts w:asciiTheme="minorHAnsi" w:hAnsiTheme="minorHAnsi" w:cstheme="minorHAnsi"/>
          <w:sz w:val="22"/>
          <w:szCs w:val="22"/>
        </w:rPr>
        <w:t xml:space="preserve">gjennomføring av </w:t>
      </w:r>
      <w:r w:rsidR="00BD63DF" w:rsidRPr="00E65670">
        <w:rPr>
          <w:rFonts w:asciiTheme="minorHAnsi" w:hAnsiTheme="minorHAnsi" w:cstheme="minorHAnsi"/>
          <w:sz w:val="22"/>
          <w:szCs w:val="22"/>
        </w:rPr>
        <w:t>Ren Utøver for al</w:t>
      </w:r>
      <w:r w:rsidR="0048651B" w:rsidRPr="00E65670">
        <w:rPr>
          <w:rFonts w:asciiTheme="minorHAnsi" w:hAnsiTheme="minorHAnsi" w:cstheme="minorHAnsi"/>
          <w:sz w:val="22"/>
          <w:szCs w:val="22"/>
        </w:rPr>
        <w:t xml:space="preserve">t sportslig støtteapparat. </w:t>
      </w:r>
      <w:r w:rsidR="00BD63DF" w:rsidRPr="00E65670">
        <w:rPr>
          <w:rFonts w:asciiTheme="minorHAnsi" w:hAnsiTheme="minorHAnsi" w:cstheme="minorHAnsi"/>
          <w:sz w:val="22"/>
          <w:szCs w:val="22"/>
        </w:rPr>
        <w:t xml:space="preserve"> </w:t>
      </w:r>
      <w:r w:rsidR="0052770D" w:rsidRPr="00E65670">
        <w:rPr>
          <w:rFonts w:asciiTheme="minorHAnsi" w:hAnsiTheme="minorHAnsi" w:cstheme="minorHAnsi"/>
          <w:sz w:val="22"/>
          <w:szCs w:val="22"/>
        </w:rPr>
        <w:t>Leder for respektive sportslige avdeling følger</w:t>
      </w:r>
      <w:r w:rsidR="00BD63DF" w:rsidRPr="00E65670">
        <w:rPr>
          <w:rFonts w:asciiTheme="minorHAnsi" w:hAnsiTheme="minorHAnsi" w:cstheme="minorHAnsi"/>
          <w:sz w:val="22"/>
          <w:szCs w:val="22"/>
        </w:rPr>
        <w:t xml:space="preserve"> opp at alle har gjennomfør</w:t>
      </w:r>
      <w:r w:rsidR="0052770D" w:rsidRPr="00E65670">
        <w:rPr>
          <w:rFonts w:asciiTheme="minorHAnsi" w:hAnsiTheme="minorHAnsi" w:cstheme="minorHAnsi"/>
          <w:sz w:val="22"/>
          <w:szCs w:val="22"/>
        </w:rPr>
        <w:t>er</w:t>
      </w:r>
      <w:r w:rsidR="00BD63DF" w:rsidRPr="00E65670">
        <w:rPr>
          <w:rFonts w:asciiTheme="minorHAnsi" w:hAnsiTheme="minorHAnsi" w:cstheme="minorHAnsi"/>
          <w:sz w:val="22"/>
          <w:szCs w:val="22"/>
        </w:rPr>
        <w:t>.</w:t>
      </w:r>
    </w:p>
    <w:p w14:paraId="75A4FAF1" w14:textId="77777777" w:rsidR="00536041" w:rsidRPr="00E65670" w:rsidRDefault="00536041" w:rsidP="00536041">
      <w:pPr>
        <w:pStyle w:val="paragraph"/>
        <w:tabs>
          <w:tab w:val="left" w:pos="960"/>
        </w:tabs>
        <w:spacing w:before="0" w:beforeAutospacing="0" w:after="0" w:afterAutospacing="0"/>
        <w:textAlignment w:val="baseline"/>
        <w:rPr>
          <w:rFonts w:asciiTheme="minorHAnsi" w:hAnsiTheme="minorHAnsi" w:cstheme="minorHAnsi"/>
          <w:sz w:val="22"/>
          <w:szCs w:val="22"/>
        </w:rPr>
      </w:pPr>
    </w:p>
    <w:p w14:paraId="539191D1" w14:textId="399A3750" w:rsidR="00BF3373" w:rsidRPr="00E65670" w:rsidRDefault="00536041" w:rsidP="00536041">
      <w:pPr>
        <w:pStyle w:val="paragraph"/>
        <w:tabs>
          <w:tab w:val="left" w:pos="960"/>
        </w:tabs>
        <w:spacing w:before="0" w:beforeAutospacing="0" w:after="0" w:afterAutospacing="0"/>
        <w:textAlignment w:val="baseline"/>
        <w:rPr>
          <w:rFonts w:asciiTheme="minorHAnsi" w:eastAsiaTheme="minorHAnsi" w:hAnsiTheme="minorHAnsi" w:cstheme="minorHAnsi"/>
          <w:sz w:val="22"/>
          <w:szCs w:val="22"/>
        </w:rPr>
      </w:pPr>
      <w:r w:rsidRPr="00E65670">
        <w:rPr>
          <w:rFonts w:asciiTheme="minorHAnsi" w:eastAsiaTheme="minorHAnsi" w:hAnsiTheme="minorHAnsi" w:cstheme="minorHAnsi"/>
          <w:sz w:val="22"/>
          <w:szCs w:val="22"/>
        </w:rPr>
        <w:t>Fra kontrakt:</w:t>
      </w:r>
      <w:r w:rsidRPr="00E65670">
        <w:rPr>
          <w:rFonts w:asciiTheme="minorHAnsi" w:eastAsiaTheme="minorHAnsi" w:hAnsiTheme="minorHAnsi" w:cstheme="minorHAnsi"/>
          <w:sz w:val="22"/>
          <w:szCs w:val="22"/>
        </w:rPr>
        <w:br/>
      </w:r>
      <w:r w:rsidR="0068625D" w:rsidRPr="00E65670">
        <w:rPr>
          <w:rFonts w:asciiTheme="minorHAnsi" w:eastAsiaTheme="minorHAnsi" w:hAnsiTheme="minorHAnsi" w:cstheme="minorHAnsi"/>
          <w:sz w:val="22"/>
          <w:szCs w:val="22"/>
        </w:rPr>
        <w:t xml:space="preserve">Send inn: </w:t>
      </w:r>
      <w:r w:rsidR="0068625D" w:rsidRPr="00E65670">
        <w:rPr>
          <w:rFonts w:asciiTheme="minorHAnsi" w:eastAsiaTheme="minorHAnsi" w:hAnsiTheme="minorHAnsi" w:cstheme="minorHAnsi"/>
          <w:sz w:val="22"/>
          <w:szCs w:val="22"/>
        </w:rPr>
        <w:br/>
        <w:t>Du må sørge for å sende inn følgende skjemaer til NCF:</w:t>
      </w:r>
      <w:r w:rsidR="0068625D" w:rsidRPr="00E65670">
        <w:rPr>
          <w:rFonts w:asciiTheme="minorHAnsi" w:eastAsiaTheme="minorHAnsi" w:hAnsiTheme="minorHAnsi" w:cstheme="minorHAnsi"/>
          <w:sz w:val="22"/>
          <w:szCs w:val="22"/>
        </w:rPr>
        <w:br/>
        <w:t xml:space="preserve">Kursbevis «Ren utøver» for de som ikke allerede </w:t>
      </w:r>
      <w:r w:rsidR="0041284F" w:rsidRPr="00E65670">
        <w:rPr>
          <w:rFonts w:asciiTheme="minorHAnsi" w:eastAsiaTheme="minorHAnsi" w:hAnsiTheme="minorHAnsi" w:cstheme="minorHAnsi"/>
          <w:sz w:val="22"/>
          <w:szCs w:val="22"/>
        </w:rPr>
        <w:t xml:space="preserve">har </w:t>
      </w:r>
      <w:r w:rsidR="0068625D" w:rsidRPr="00E65670">
        <w:rPr>
          <w:rFonts w:asciiTheme="minorHAnsi" w:eastAsiaTheme="minorHAnsi" w:hAnsiTheme="minorHAnsi" w:cstheme="minorHAnsi"/>
          <w:sz w:val="22"/>
          <w:szCs w:val="22"/>
        </w:rPr>
        <w:t>gjort det.</w:t>
      </w:r>
    </w:p>
    <w:p w14:paraId="36B8385E" w14:textId="77777777" w:rsidR="00536041" w:rsidRPr="00E65670" w:rsidRDefault="00536041" w:rsidP="00536041">
      <w:pPr>
        <w:pStyle w:val="paragraph"/>
        <w:tabs>
          <w:tab w:val="left" w:pos="960"/>
        </w:tabs>
        <w:spacing w:before="0" w:beforeAutospacing="0" w:after="0" w:afterAutospacing="0"/>
        <w:textAlignment w:val="baseline"/>
        <w:rPr>
          <w:rStyle w:val="normaltextrun"/>
          <w:rFonts w:asciiTheme="minorHAnsi" w:hAnsiTheme="minorHAnsi" w:cstheme="minorHAnsi"/>
          <w:sz w:val="22"/>
          <w:szCs w:val="22"/>
        </w:rPr>
      </w:pPr>
    </w:p>
    <w:p w14:paraId="50E1669D" w14:textId="19EC5C62" w:rsidR="00A9771F" w:rsidRPr="00E65670" w:rsidRDefault="00B80DA0" w:rsidP="00D71191">
      <w:pPr>
        <w:pStyle w:val="paragraph"/>
        <w:spacing w:before="0" w:beforeAutospacing="0" w:after="0" w:afterAutospacing="0"/>
        <w:textAlignment w:val="baseline"/>
        <w:rPr>
          <w:rFonts w:asciiTheme="minorHAnsi" w:hAnsiTheme="minorHAnsi" w:cstheme="minorHAnsi"/>
          <w:b/>
          <w:bCs/>
          <w:sz w:val="22"/>
          <w:szCs w:val="22"/>
        </w:rPr>
      </w:pPr>
      <w:r w:rsidRPr="00E65670">
        <w:rPr>
          <w:rStyle w:val="normaltextrun"/>
          <w:rFonts w:asciiTheme="minorHAnsi" w:hAnsiTheme="minorHAnsi" w:cstheme="minorHAnsi"/>
          <w:b/>
          <w:bCs/>
          <w:sz w:val="22"/>
          <w:szCs w:val="22"/>
        </w:rPr>
        <w:t xml:space="preserve">1c: </w:t>
      </w:r>
      <w:r w:rsidR="00A9771F" w:rsidRPr="00E65670">
        <w:rPr>
          <w:rStyle w:val="normaltextrun"/>
          <w:rFonts w:asciiTheme="minorHAnsi" w:hAnsiTheme="minorHAnsi" w:cstheme="minorHAnsi"/>
          <w:b/>
          <w:bCs/>
          <w:sz w:val="22"/>
          <w:szCs w:val="22"/>
        </w:rPr>
        <w:t>Alle deltakere i arrangementer i regi av forbundet eller forbundets medlemsorganisasjoner er omfattet av antidopingbestemmelsene gjennom medlemskap og/eller avtale</w:t>
      </w:r>
      <w:r w:rsidR="00B01872" w:rsidRPr="00E65670">
        <w:rPr>
          <w:rStyle w:val="normaltextrun"/>
          <w:rFonts w:asciiTheme="minorHAnsi" w:hAnsiTheme="minorHAnsi" w:cstheme="minorHAnsi"/>
          <w:b/>
          <w:bCs/>
          <w:sz w:val="22"/>
          <w:szCs w:val="22"/>
        </w:rPr>
        <w:t>.</w:t>
      </w:r>
    </w:p>
    <w:p w14:paraId="0E1B8FB0" w14:textId="55ED4E8C" w:rsidR="00403358" w:rsidRPr="00E65670" w:rsidRDefault="005E0351" w:rsidP="007A53DE">
      <w:pPr>
        <w:pStyle w:val="paragraph"/>
        <w:spacing w:after="0"/>
        <w:rPr>
          <w:rFonts w:asciiTheme="minorHAnsi" w:hAnsiTheme="minorHAnsi" w:cstheme="minorHAnsi"/>
          <w:sz w:val="22"/>
          <w:szCs w:val="22"/>
        </w:rPr>
      </w:pPr>
      <w:r w:rsidRPr="00E65670">
        <w:rPr>
          <w:rFonts w:asciiTheme="minorHAnsi" w:hAnsiTheme="minorHAnsi" w:cstheme="minorHAnsi"/>
          <w:sz w:val="22"/>
          <w:szCs w:val="22"/>
        </w:rPr>
        <w:t xml:space="preserve">Alle </w:t>
      </w:r>
      <w:r w:rsidR="00730923" w:rsidRPr="00E65670">
        <w:rPr>
          <w:rFonts w:asciiTheme="minorHAnsi" w:hAnsiTheme="minorHAnsi" w:cstheme="minorHAnsi"/>
          <w:sz w:val="22"/>
          <w:szCs w:val="22"/>
        </w:rPr>
        <w:t>helårslisensierte</w:t>
      </w:r>
      <w:r w:rsidR="00D15960" w:rsidRPr="00E65670">
        <w:rPr>
          <w:rFonts w:asciiTheme="minorHAnsi" w:hAnsiTheme="minorHAnsi" w:cstheme="minorHAnsi"/>
          <w:sz w:val="22"/>
          <w:szCs w:val="22"/>
        </w:rPr>
        <w:t xml:space="preserve"> klubbmedlemmer</w:t>
      </w:r>
      <w:r w:rsidRPr="00E65670">
        <w:rPr>
          <w:rFonts w:asciiTheme="minorHAnsi" w:hAnsiTheme="minorHAnsi" w:cstheme="minorHAnsi"/>
          <w:sz w:val="22"/>
          <w:szCs w:val="22"/>
        </w:rPr>
        <w:t xml:space="preserve"> </w:t>
      </w:r>
      <w:r w:rsidR="00D15960" w:rsidRPr="00E65670">
        <w:rPr>
          <w:rFonts w:asciiTheme="minorHAnsi" w:hAnsiTheme="minorHAnsi" w:cstheme="minorHAnsi"/>
          <w:sz w:val="22"/>
          <w:szCs w:val="22"/>
        </w:rPr>
        <w:t>bekrefter</w:t>
      </w:r>
      <w:r w:rsidR="007F2374" w:rsidRPr="00E65670">
        <w:rPr>
          <w:rFonts w:asciiTheme="minorHAnsi" w:hAnsiTheme="minorHAnsi" w:cstheme="minorHAnsi"/>
          <w:sz w:val="22"/>
          <w:szCs w:val="22"/>
        </w:rPr>
        <w:t xml:space="preserve"> ved registrering/kjøp</w:t>
      </w:r>
      <w:r w:rsidR="00D15960" w:rsidRPr="00E65670">
        <w:rPr>
          <w:rFonts w:asciiTheme="minorHAnsi" w:hAnsiTheme="minorHAnsi" w:cstheme="minorHAnsi"/>
          <w:sz w:val="22"/>
          <w:szCs w:val="22"/>
        </w:rPr>
        <w:t xml:space="preserve"> at de er kjent med </w:t>
      </w:r>
      <w:proofErr w:type="spellStart"/>
      <w:r w:rsidR="00951DD4" w:rsidRPr="00E65670">
        <w:rPr>
          <w:rFonts w:asciiTheme="minorHAnsi" w:hAnsiTheme="minorHAnsi" w:cstheme="minorHAnsi"/>
          <w:sz w:val="22"/>
          <w:szCs w:val="22"/>
        </w:rPr>
        <w:t>ADNOs</w:t>
      </w:r>
      <w:proofErr w:type="spellEnd"/>
      <w:r w:rsidR="00951DD4" w:rsidRPr="00E65670">
        <w:rPr>
          <w:rFonts w:asciiTheme="minorHAnsi" w:hAnsiTheme="minorHAnsi" w:cstheme="minorHAnsi"/>
          <w:sz w:val="22"/>
          <w:szCs w:val="22"/>
        </w:rPr>
        <w:t xml:space="preserve"> </w:t>
      </w:r>
      <w:r w:rsidR="002F5669" w:rsidRPr="00E65670">
        <w:rPr>
          <w:rFonts w:asciiTheme="minorHAnsi" w:hAnsiTheme="minorHAnsi" w:cstheme="minorHAnsi"/>
          <w:sz w:val="22"/>
          <w:szCs w:val="22"/>
        </w:rPr>
        <w:t>regler</w:t>
      </w:r>
      <w:r w:rsidR="00AB2431" w:rsidRPr="00E65670">
        <w:rPr>
          <w:rFonts w:asciiTheme="minorHAnsi" w:hAnsiTheme="minorHAnsi" w:cstheme="minorHAnsi"/>
          <w:sz w:val="22"/>
          <w:szCs w:val="22"/>
        </w:rPr>
        <w:t xml:space="preserve"> igjennom avhuking og samtykke</w:t>
      </w:r>
      <w:r w:rsidRPr="00E65670">
        <w:rPr>
          <w:rFonts w:asciiTheme="minorHAnsi" w:hAnsiTheme="minorHAnsi" w:cstheme="minorHAnsi"/>
          <w:sz w:val="22"/>
          <w:szCs w:val="22"/>
        </w:rPr>
        <w:t>.</w:t>
      </w:r>
      <w:r w:rsidR="00AB2431" w:rsidRPr="00E65670">
        <w:rPr>
          <w:rFonts w:asciiTheme="minorHAnsi" w:hAnsiTheme="minorHAnsi" w:cstheme="minorHAnsi"/>
          <w:sz w:val="22"/>
          <w:szCs w:val="22"/>
        </w:rPr>
        <w:t xml:space="preserve"> </w:t>
      </w:r>
      <w:r w:rsidR="00320F7A" w:rsidRPr="00E65670">
        <w:rPr>
          <w:rFonts w:asciiTheme="minorHAnsi" w:hAnsiTheme="minorHAnsi" w:cstheme="minorHAnsi"/>
          <w:sz w:val="22"/>
          <w:szCs w:val="22"/>
        </w:rPr>
        <w:br/>
      </w:r>
      <w:r w:rsidR="00AB2431" w:rsidRPr="00E65670">
        <w:rPr>
          <w:rFonts w:asciiTheme="minorHAnsi" w:hAnsiTheme="minorHAnsi" w:cstheme="minorHAnsi"/>
          <w:sz w:val="22"/>
          <w:szCs w:val="22"/>
        </w:rPr>
        <w:t xml:space="preserve">Teksten </w:t>
      </w:r>
      <w:r w:rsidR="003C15C8" w:rsidRPr="00E65670">
        <w:rPr>
          <w:rFonts w:asciiTheme="minorHAnsi" w:hAnsiTheme="minorHAnsi" w:cstheme="minorHAnsi"/>
          <w:sz w:val="22"/>
          <w:szCs w:val="22"/>
        </w:rPr>
        <w:t>for</w:t>
      </w:r>
      <w:r w:rsidR="00E6581E" w:rsidRPr="00E65670">
        <w:rPr>
          <w:rFonts w:asciiTheme="minorHAnsi" w:hAnsiTheme="minorHAnsi" w:cstheme="minorHAnsi"/>
          <w:sz w:val="22"/>
          <w:szCs w:val="22"/>
        </w:rPr>
        <w:t xml:space="preserve"> samtykke</w:t>
      </w:r>
      <w:r w:rsidR="00320F7A" w:rsidRPr="00E65670">
        <w:rPr>
          <w:rFonts w:asciiTheme="minorHAnsi" w:hAnsiTheme="minorHAnsi" w:cstheme="minorHAnsi"/>
          <w:sz w:val="22"/>
          <w:szCs w:val="22"/>
        </w:rPr>
        <w:t>:</w:t>
      </w:r>
      <w:r w:rsidR="00907EBD" w:rsidRPr="00E65670">
        <w:rPr>
          <w:rFonts w:asciiTheme="minorHAnsi" w:hAnsiTheme="minorHAnsi" w:cstheme="minorHAnsi"/>
          <w:sz w:val="22"/>
          <w:szCs w:val="22"/>
        </w:rPr>
        <w:t xml:space="preserve"> </w:t>
      </w:r>
      <w:r w:rsidR="00320F7A" w:rsidRPr="00E65670">
        <w:rPr>
          <w:rFonts w:asciiTheme="minorHAnsi" w:hAnsiTheme="minorHAnsi" w:cstheme="minorHAnsi"/>
          <w:sz w:val="22"/>
          <w:szCs w:val="22"/>
        </w:rPr>
        <w:br/>
      </w:r>
      <w:r w:rsidR="00651A83" w:rsidRPr="00E65670">
        <w:rPr>
          <w:rFonts w:asciiTheme="minorHAnsi" w:hAnsiTheme="minorHAnsi" w:cstheme="minorHAnsi"/>
          <w:sz w:val="22"/>
          <w:szCs w:val="22"/>
        </w:rPr>
        <w:t xml:space="preserve">«Jeg er kjent med </w:t>
      </w:r>
      <w:proofErr w:type="spellStart"/>
      <w:r w:rsidR="00651A83" w:rsidRPr="00E65670">
        <w:rPr>
          <w:rFonts w:asciiTheme="minorHAnsi" w:hAnsiTheme="minorHAnsi" w:cstheme="minorHAnsi"/>
          <w:sz w:val="22"/>
          <w:szCs w:val="22"/>
        </w:rPr>
        <w:t>ADNOs</w:t>
      </w:r>
      <w:proofErr w:type="spellEnd"/>
      <w:r w:rsidR="00651A83" w:rsidRPr="00E65670">
        <w:rPr>
          <w:rFonts w:asciiTheme="minorHAnsi" w:hAnsiTheme="minorHAnsi" w:cstheme="minorHAnsi"/>
          <w:sz w:val="22"/>
          <w:szCs w:val="22"/>
        </w:rPr>
        <w:t xml:space="preserve"> antidopingregelverk. Dette innebærer blant annet at du kan bli innkalt til dopingkontroll».</w:t>
      </w:r>
      <w:r w:rsidRPr="00E65670">
        <w:rPr>
          <w:rFonts w:asciiTheme="minorHAnsi" w:hAnsiTheme="minorHAnsi" w:cstheme="minorHAnsi"/>
          <w:sz w:val="22"/>
          <w:szCs w:val="22"/>
        </w:rPr>
        <w:t xml:space="preserve"> </w:t>
      </w:r>
      <w:r w:rsidR="003B572D" w:rsidRPr="00E65670">
        <w:rPr>
          <w:rFonts w:asciiTheme="minorHAnsi" w:hAnsiTheme="minorHAnsi" w:cstheme="minorHAnsi"/>
          <w:sz w:val="22"/>
          <w:szCs w:val="22"/>
        </w:rPr>
        <w:br/>
      </w:r>
      <w:r w:rsidR="00E6581E" w:rsidRPr="00E65670">
        <w:rPr>
          <w:rFonts w:asciiTheme="minorHAnsi" w:hAnsiTheme="minorHAnsi" w:cstheme="minorHAnsi"/>
          <w:sz w:val="22"/>
          <w:szCs w:val="22"/>
        </w:rPr>
        <w:t>Som under</w:t>
      </w:r>
      <w:r w:rsidR="0094524B" w:rsidRPr="00E65670">
        <w:rPr>
          <w:rFonts w:asciiTheme="minorHAnsi" w:hAnsiTheme="minorHAnsi" w:cstheme="minorHAnsi"/>
          <w:sz w:val="22"/>
          <w:szCs w:val="22"/>
        </w:rPr>
        <w:t xml:space="preserve">liggende </w:t>
      </w:r>
      <w:r w:rsidR="00E6581E" w:rsidRPr="00E65670">
        <w:rPr>
          <w:rFonts w:asciiTheme="minorHAnsi" w:hAnsiTheme="minorHAnsi" w:cstheme="minorHAnsi"/>
          <w:sz w:val="22"/>
          <w:szCs w:val="22"/>
        </w:rPr>
        <w:t>organisasjon</w:t>
      </w:r>
      <w:r w:rsidR="0094524B" w:rsidRPr="00E65670">
        <w:rPr>
          <w:rFonts w:asciiTheme="minorHAnsi" w:hAnsiTheme="minorHAnsi" w:cstheme="minorHAnsi"/>
          <w:sz w:val="22"/>
          <w:szCs w:val="22"/>
        </w:rPr>
        <w:t>sledd</w:t>
      </w:r>
      <w:r w:rsidR="00E6581E" w:rsidRPr="00E65670">
        <w:rPr>
          <w:rFonts w:asciiTheme="minorHAnsi" w:hAnsiTheme="minorHAnsi" w:cstheme="minorHAnsi"/>
          <w:sz w:val="22"/>
          <w:szCs w:val="22"/>
        </w:rPr>
        <w:t xml:space="preserve"> av UCI</w:t>
      </w:r>
      <w:r w:rsidR="0094524B" w:rsidRPr="00E65670">
        <w:rPr>
          <w:rFonts w:asciiTheme="minorHAnsi" w:hAnsiTheme="minorHAnsi" w:cstheme="minorHAnsi"/>
          <w:sz w:val="22"/>
          <w:szCs w:val="22"/>
        </w:rPr>
        <w:t xml:space="preserve"> har </w:t>
      </w:r>
      <w:r w:rsidR="003B572D" w:rsidRPr="00E65670">
        <w:rPr>
          <w:rFonts w:asciiTheme="minorHAnsi" w:hAnsiTheme="minorHAnsi" w:cstheme="minorHAnsi"/>
          <w:sz w:val="22"/>
          <w:szCs w:val="22"/>
        </w:rPr>
        <w:t xml:space="preserve">Norges Cykleforbund følgende </w:t>
      </w:r>
      <w:r w:rsidR="0094524B" w:rsidRPr="00E65670">
        <w:rPr>
          <w:rFonts w:asciiTheme="minorHAnsi" w:hAnsiTheme="minorHAnsi" w:cstheme="minorHAnsi"/>
          <w:sz w:val="22"/>
          <w:szCs w:val="22"/>
        </w:rPr>
        <w:t>påskrift på lisenskortet</w:t>
      </w:r>
      <w:r w:rsidR="00392A39" w:rsidRPr="00E65670">
        <w:rPr>
          <w:rFonts w:asciiTheme="minorHAnsi" w:hAnsiTheme="minorHAnsi" w:cstheme="minorHAnsi"/>
          <w:sz w:val="22"/>
          <w:szCs w:val="22"/>
        </w:rPr>
        <w:t xml:space="preserve"> </w:t>
      </w:r>
      <w:r w:rsidR="003B572D" w:rsidRPr="00E65670">
        <w:rPr>
          <w:rFonts w:asciiTheme="minorHAnsi" w:hAnsiTheme="minorHAnsi" w:cstheme="minorHAnsi"/>
          <w:sz w:val="22"/>
          <w:szCs w:val="22"/>
        </w:rPr>
        <w:t>–</w:t>
      </w:r>
      <w:r w:rsidR="00392A39" w:rsidRPr="00E65670">
        <w:rPr>
          <w:rFonts w:asciiTheme="minorHAnsi" w:hAnsiTheme="minorHAnsi" w:cstheme="minorHAnsi"/>
          <w:sz w:val="22"/>
          <w:szCs w:val="22"/>
        </w:rPr>
        <w:t xml:space="preserve"> </w:t>
      </w:r>
      <w:r w:rsidR="003B572D" w:rsidRPr="00E65670">
        <w:rPr>
          <w:rFonts w:asciiTheme="minorHAnsi" w:hAnsiTheme="minorHAnsi" w:cstheme="minorHAnsi"/>
          <w:sz w:val="22"/>
          <w:szCs w:val="22"/>
        </w:rPr>
        <w:t>«</w:t>
      </w:r>
      <w:r w:rsidR="00392A39" w:rsidRPr="00E65670">
        <w:rPr>
          <w:rFonts w:asciiTheme="minorHAnsi" w:hAnsiTheme="minorHAnsi" w:cstheme="minorHAnsi"/>
          <w:sz w:val="22"/>
          <w:szCs w:val="22"/>
        </w:rPr>
        <w:t xml:space="preserve">I </w:t>
      </w:r>
      <w:proofErr w:type="spellStart"/>
      <w:r w:rsidR="00392A39" w:rsidRPr="00E65670">
        <w:rPr>
          <w:rFonts w:asciiTheme="minorHAnsi" w:hAnsiTheme="minorHAnsi" w:cstheme="minorHAnsi"/>
          <w:sz w:val="22"/>
          <w:szCs w:val="22"/>
        </w:rPr>
        <w:t>agree</w:t>
      </w:r>
      <w:proofErr w:type="spellEnd"/>
      <w:r w:rsidR="00392A39" w:rsidRPr="00E65670">
        <w:rPr>
          <w:rFonts w:asciiTheme="minorHAnsi" w:hAnsiTheme="minorHAnsi" w:cstheme="minorHAnsi"/>
          <w:sz w:val="22"/>
          <w:szCs w:val="22"/>
        </w:rPr>
        <w:t xml:space="preserve"> to </w:t>
      </w:r>
      <w:proofErr w:type="spellStart"/>
      <w:r w:rsidR="00392A39" w:rsidRPr="00E65670">
        <w:rPr>
          <w:rFonts w:asciiTheme="minorHAnsi" w:hAnsiTheme="minorHAnsi" w:cstheme="minorHAnsi"/>
          <w:sz w:val="22"/>
          <w:szCs w:val="22"/>
        </w:rPr>
        <w:t>abide</w:t>
      </w:r>
      <w:proofErr w:type="spellEnd"/>
      <w:r w:rsidR="00392A39" w:rsidRPr="00E65670">
        <w:rPr>
          <w:rFonts w:asciiTheme="minorHAnsi" w:hAnsiTheme="minorHAnsi" w:cstheme="minorHAnsi"/>
          <w:sz w:val="22"/>
          <w:szCs w:val="22"/>
        </w:rPr>
        <w:t xml:space="preserve"> and be </w:t>
      </w:r>
      <w:proofErr w:type="spellStart"/>
      <w:r w:rsidR="00392A39" w:rsidRPr="00E65670">
        <w:rPr>
          <w:rFonts w:asciiTheme="minorHAnsi" w:hAnsiTheme="minorHAnsi" w:cstheme="minorHAnsi"/>
          <w:sz w:val="22"/>
          <w:szCs w:val="22"/>
        </w:rPr>
        <w:t>bound</w:t>
      </w:r>
      <w:proofErr w:type="spellEnd"/>
      <w:r w:rsidR="00392A39" w:rsidRPr="00E65670">
        <w:rPr>
          <w:rFonts w:asciiTheme="minorHAnsi" w:hAnsiTheme="minorHAnsi" w:cstheme="minorHAnsi"/>
          <w:sz w:val="22"/>
          <w:szCs w:val="22"/>
        </w:rPr>
        <w:t xml:space="preserve"> by </w:t>
      </w:r>
      <w:proofErr w:type="spellStart"/>
      <w:r w:rsidR="00392A39" w:rsidRPr="00E65670">
        <w:rPr>
          <w:rFonts w:asciiTheme="minorHAnsi" w:hAnsiTheme="minorHAnsi" w:cstheme="minorHAnsi"/>
          <w:sz w:val="22"/>
          <w:szCs w:val="22"/>
        </w:rPr>
        <w:t>the</w:t>
      </w:r>
      <w:proofErr w:type="spellEnd"/>
      <w:r w:rsidR="00392A39" w:rsidRPr="00E65670">
        <w:rPr>
          <w:rFonts w:asciiTheme="minorHAnsi" w:hAnsiTheme="minorHAnsi" w:cstheme="minorHAnsi"/>
          <w:sz w:val="22"/>
          <w:szCs w:val="22"/>
        </w:rPr>
        <w:t xml:space="preserve"> UCI </w:t>
      </w:r>
      <w:proofErr w:type="spellStart"/>
      <w:r w:rsidR="00392A39" w:rsidRPr="00E65670">
        <w:rPr>
          <w:rFonts w:asciiTheme="minorHAnsi" w:hAnsiTheme="minorHAnsi" w:cstheme="minorHAnsi"/>
          <w:sz w:val="22"/>
          <w:szCs w:val="22"/>
        </w:rPr>
        <w:t>Constitution</w:t>
      </w:r>
      <w:proofErr w:type="spellEnd"/>
      <w:r w:rsidR="00392A39" w:rsidRPr="00E65670">
        <w:rPr>
          <w:rFonts w:asciiTheme="minorHAnsi" w:hAnsiTheme="minorHAnsi" w:cstheme="minorHAnsi"/>
          <w:sz w:val="22"/>
          <w:szCs w:val="22"/>
        </w:rPr>
        <w:t xml:space="preserve"> and </w:t>
      </w:r>
      <w:proofErr w:type="spellStart"/>
      <w:r w:rsidR="00392A39" w:rsidRPr="00E65670">
        <w:rPr>
          <w:rFonts w:asciiTheme="minorHAnsi" w:hAnsiTheme="minorHAnsi" w:cstheme="minorHAnsi"/>
          <w:sz w:val="22"/>
          <w:szCs w:val="22"/>
        </w:rPr>
        <w:t>Regulations</w:t>
      </w:r>
      <w:proofErr w:type="spellEnd"/>
      <w:r w:rsidR="00392A39" w:rsidRPr="00E65670">
        <w:rPr>
          <w:rFonts w:asciiTheme="minorHAnsi" w:hAnsiTheme="minorHAnsi" w:cstheme="minorHAnsi"/>
          <w:sz w:val="22"/>
          <w:szCs w:val="22"/>
        </w:rPr>
        <w:t>,</w:t>
      </w:r>
      <w:r w:rsidR="007A53DE" w:rsidRPr="00E65670">
        <w:rPr>
          <w:rFonts w:asciiTheme="minorHAnsi" w:hAnsiTheme="minorHAnsi" w:cstheme="minorHAnsi"/>
          <w:sz w:val="22"/>
          <w:szCs w:val="22"/>
        </w:rPr>
        <w:t xml:space="preserve"> in </w:t>
      </w:r>
      <w:proofErr w:type="spellStart"/>
      <w:r w:rsidR="00392A39" w:rsidRPr="00E65670">
        <w:rPr>
          <w:rFonts w:asciiTheme="minorHAnsi" w:hAnsiTheme="minorHAnsi" w:cstheme="minorHAnsi"/>
          <w:sz w:val="22"/>
          <w:szCs w:val="22"/>
        </w:rPr>
        <w:t>particular</w:t>
      </w:r>
      <w:proofErr w:type="spellEnd"/>
      <w:r w:rsidR="00392A39" w:rsidRPr="00E65670">
        <w:rPr>
          <w:rFonts w:asciiTheme="minorHAnsi" w:hAnsiTheme="minorHAnsi" w:cstheme="minorHAnsi"/>
          <w:sz w:val="22"/>
          <w:szCs w:val="22"/>
        </w:rPr>
        <w:t xml:space="preserve"> </w:t>
      </w:r>
      <w:proofErr w:type="spellStart"/>
      <w:r w:rsidR="00392A39" w:rsidRPr="00E65670">
        <w:rPr>
          <w:rFonts w:asciiTheme="minorHAnsi" w:hAnsiTheme="minorHAnsi" w:cstheme="minorHAnsi"/>
          <w:sz w:val="22"/>
          <w:szCs w:val="22"/>
        </w:rPr>
        <w:t>the</w:t>
      </w:r>
      <w:proofErr w:type="spellEnd"/>
      <w:r w:rsidR="00392A39" w:rsidRPr="00E65670">
        <w:rPr>
          <w:rFonts w:asciiTheme="minorHAnsi" w:hAnsiTheme="minorHAnsi" w:cstheme="minorHAnsi"/>
          <w:sz w:val="22"/>
          <w:szCs w:val="22"/>
        </w:rPr>
        <w:t xml:space="preserve"> UCI Anti-Doping Rules</w:t>
      </w:r>
      <w:r w:rsidR="003B572D" w:rsidRPr="00E65670">
        <w:rPr>
          <w:rFonts w:asciiTheme="minorHAnsi" w:hAnsiTheme="minorHAnsi" w:cstheme="minorHAnsi"/>
          <w:sz w:val="22"/>
          <w:szCs w:val="22"/>
        </w:rPr>
        <w:t>»</w:t>
      </w:r>
      <w:r w:rsidR="00392A39" w:rsidRPr="00E65670">
        <w:rPr>
          <w:rFonts w:asciiTheme="minorHAnsi" w:hAnsiTheme="minorHAnsi" w:cstheme="minorHAnsi"/>
          <w:sz w:val="22"/>
          <w:szCs w:val="22"/>
        </w:rPr>
        <w:t xml:space="preserve">. </w:t>
      </w:r>
      <w:r w:rsidR="003B572D" w:rsidRPr="00E65670">
        <w:rPr>
          <w:rFonts w:asciiTheme="minorHAnsi" w:hAnsiTheme="minorHAnsi" w:cstheme="minorHAnsi"/>
          <w:sz w:val="22"/>
          <w:szCs w:val="22"/>
        </w:rPr>
        <w:br/>
      </w:r>
      <w:r w:rsidR="00AE6991" w:rsidRPr="00E65670">
        <w:rPr>
          <w:rFonts w:asciiTheme="minorHAnsi" w:hAnsiTheme="minorHAnsi" w:cstheme="minorHAnsi"/>
          <w:sz w:val="22"/>
          <w:szCs w:val="22"/>
        </w:rPr>
        <w:t>Dette s</w:t>
      </w:r>
      <w:r w:rsidR="00CE3C2F" w:rsidRPr="00E65670">
        <w:rPr>
          <w:rFonts w:asciiTheme="minorHAnsi" w:hAnsiTheme="minorHAnsi" w:cstheme="minorHAnsi"/>
          <w:sz w:val="22"/>
          <w:szCs w:val="22"/>
        </w:rPr>
        <w:t>ikres via</w:t>
      </w:r>
      <w:r w:rsidR="00AE6991" w:rsidRPr="00E65670">
        <w:rPr>
          <w:rFonts w:asciiTheme="minorHAnsi" w:hAnsiTheme="minorHAnsi" w:cstheme="minorHAnsi"/>
          <w:sz w:val="22"/>
          <w:szCs w:val="22"/>
        </w:rPr>
        <w:t xml:space="preserve"> </w:t>
      </w:r>
      <w:proofErr w:type="spellStart"/>
      <w:r w:rsidR="00AE6991" w:rsidRPr="00E65670">
        <w:rPr>
          <w:rFonts w:asciiTheme="minorHAnsi" w:hAnsiTheme="minorHAnsi" w:cstheme="minorHAnsi"/>
          <w:sz w:val="22"/>
          <w:szCs w:val="22"/>
        </w:rPr>
        <w:t>EQtiming</w:t>
      </w:r>
      <w:proofErr w:type="spellEnd"/>
      <w:r w:rsidR="00AE6991" w:rsidRPr="00E65670">
        <w:rPr>
          <w:rFonts w:asciiTheme="minorHAnsi" w:hAnsiTheme="minorHAnsi" w:cstheme="minorHAnsi"/>
          <w:sz w:val="22"/>
          <w:szCs w:val="22"/>
        </w:rPr>
        <w:t xml:space="preserve"> sitt</w:t>
      </w:r>
      <w:r w:rsidR="00CE3C2F" w:rsidRPr="00E65670">
        <w:rPr>
          <w:rFonts w:asciiTheme="minorHAnsi" w:hAnsiTheme="minorHAnsi" w:cstheme="minorHAnsi"/>
          <w:sz w:val="22"/>
          <w:szCs w:val="22"/>
        </w:rPr>
        <w:t xml:space="preserve"> elektronisk påmeldingssystem som ikke godtar klubbløse personer.</w:t>
      </w:r>
    </w:p>
    <w:p w14:paraId="2FBD4D02" w14:textId="7B006481" w:rsidR="00651ACE" w:rsidRPr="00E65670" w:rsidRDefault="00266654" w:rsidP="00752E4D">
      <w:pPr>
        <w:pStyle w:val="paragraph"/>
        <w:tabs>
          <w:tab w:val="left" w:pos="960"/>
        </w:tabs>
        <w:spacing w:before="0" w:beforeAutospacing="0" w:after="0" w:afterAutospacing="0"/>
        <w:textAlignment w:val="baseline"/>
        <w:rPr>
          <w:rFonts w:asciiTheme="minorHAnsi" w:hAnsiTheme="minorHAnsi" w:cstheme="minorHAnsi"/>
          <w:sz w:val="22"/>
          <w:szCs w:val="22"/>
        </w:rPr>
      </w:pPr>
      <w:r w:rsidRPr="00E65670">
        <w:rPr>
          <w:rFonts w:asciiTheme="minorHAnsi" w:hAnsiTheme="minorHAnsi" w:cstheme="minorHAnsi"/>
          <w:sz w:val="22"/>
          <w:szCs w:val="22"/>
        </w:rPr>
        <w:t xml:space="preserve">Tekst </w:t>
      </w:r>
      <w:r w:rsidR="00D60F5F" w:rsidRPr="00E65670">
        <w:rPr>
          <w:rFonts w:asciiTheme="minorHAnsi" w:hAnsiTheme="minorHAnsi" w:cstheme="minorHAnsi"/>
          <w:sz w:val="22"/>
          <w:szCs w:val="22"/>
        </w:rPr>
        <w:t>for</w:t>
      </w:r>
      <w:r w:rsidRPr="00E65670">
        <w:rPr>
          <w:rFonts w:asciiTheme="minorHAnsi" w:hAnsiTheme="minorHAnsi" w:cstheme="minorHAnsi"/>
          <w:sz w:val="22"/>
          <w:szCs w:val="22"/>
        </w:rPr>
        <w:t xml:space="preserve"> </w:t>
      </w:r>
      <w:r w:rsidR="00A44682" w:rsidRPr="00E65670">
        <w:rPr>
          <w:rFonts w:asciiTheme="minorHAnsi" w:hAnsiTheme="minorHAnsi" w:cstheme="minorHAnsi"/>
          <w:sz w:val="22"/>
          <w:szCs w:val="22"/>
        </w:rPr>
        <w:t>klubbløse</w:t>
      </w:r>
      <w:r w:rsidR="00D60F5F" w:rsidRPr="00E65670">
        <w:rPr>
          <w:rFonts w:asciiTheme="minorHAnsi" w:hAnsiTheme="minorHAnsi" w:cstheme="minorHAnsi"/>
          <w:sz w:val="22"/>
          <w:szCs w:val="22"/>
        </w:rPr>
        <w:t xml:space="preserve"> som bruker engangslisens</w:t>
      </w:r>
      <w:r w:rsidR="00A44682" w:rsidRPr="00E65670">
        <w:rPr>
          <w:rFonts w:asciiTheme="minorHAnsi" w:hAnsiTheme="minorHAnsi" w:cstheme="minorHAnsi"/>
          <w:sz w:val="22"/>
          <w:szCs w:val="22"/>
        </w:rPr>
        <w:t xml:space="preserve"> ved påmelding til arrangement</w:t>
      </w:r>
      <w:r w:rsidR="00D60F5F" w:rsidRPr="00E65670">
        <w:rPr>
          <w:rFonts w:asciiTheme="minorHAnsi" w:hAnsiTheme="minorHAnsi" w:cstheme="minorHAnsi"/>
          <w:sz w:val="22"/>
          <w:szCs w:val="22"/>
        </w:rPr>
        <w:t>:</w:t>
      </w:r>
      <w:r w:rsidR="00A44682" w:rsidRPr="00E65670">
        <w:rPr>
          <w:rFonts w:asciiTheme="minorHAnsi" w:hAnsiTheme="minorHAnsi" w:cstheme="minorHAnsi"/>
          <w:sz w:val="22"/>
          <w:szCs w:val="22"/>
        </w:rPr>
        <w:t xml:space="preserve"> </w:t>
      </w:r>
    </w:p>
    <w:p w14:paraId="238DEDF9" w14:textId="142D6741" w:rsidR="0046789B" w:rsidRPr="00E65670" w:rsidRDefault="0046789B" w:rsidP="0046789B">
      <w:pPr>
        <w:pStyle w:val="paragraph"/>
        <w:tabs>
          <w:tab w:val="left" w:pos="960"/>
        </w:tabs>
        <w:spacing w:after="0"/>
        <w:textAlignment w:val="baseline"/>
        <w:rPr>
          <w:rFonts w:asciiTheme="minorHAnsi" w:hAnsiTheme="minorHAnsi" w:cstheme="minorHAnsi"/>
          <w:sz w:val="22"/>
          <w:szCs w:val="22"/>
        </w:rPr>
      </w:pPr>
      <w:r w:rsidRPr="00E65670">
        <w:rPr>
          <w:rFonts w:asciiTheme="minorHAnsi" w:hAnsiTheme="minorHAnsi" w:cstheme="minorHAnsi"/>
          <w:sz w:val="22"/>
          <w:szCs w:val="22"/>
        </w:rPr>
        <w:t xml:space="preserve">Norsk versjon: </w:t>
      </w:r>
      <w:r w:rsidR="005861E9" w:rsidRPr="00E65670">
        <w:rPr>
          <w:rFonts w:asciiTheme="minorHAnsi" w:hAnsiTheme="minorHAnsi" w:cstheme="minorHAnsi"/>
          <w:sz w:val="22"/>
          <w:szCs w:val="22"/>
        </w:rPr>
        <w:br/>
      </w:r>
      <w:r w:rsidRPr="00E65670">
        <w:rPr>
          <w:rFonts w:asciiTheme="minorHAnsi" w:hAnsiTheme="minorHAnsi" w:cstheme="minorHAnsi"/>
          <w:sz w:val="22"/>
          <w:szCs w:val="22"/>
        </w:rPr>
        <w:t xml:space="preserve">Jeg er kjent med at NIFs antidopingregelverk gjelder for &lt;navn på ritt&gt;. Dette innebærer blant annet at deltakerne kan bli innkalt til dopingkontroll. </w:t>
      </w:r>
    </w:p>
    <w:p w14:paraId="37FEBAAC" w14:textId="3E769715" w:rsidR="0046789B" w:rsidRPr="005C37D2" w:rsidRDefault="0046789B" w:rsidP="005861E9">
      <w:pPr>
        <w:pStyle w:val="paragraph"/>
        <w:tabs>
          <w:tab w:val="left" w:pos="960"/>
        </w:tabs>
        <w:spacing w:after="0"/>
        <w:textAlignment w:val="baseline"/>
        <w:rPr>
          <w:rFonts w:asciiTheme="minorHAnsi" w:hAnsiTheme="minorHAnsi" w:cstheme="minorHAnsi"/>
          <w:sz w:val="22"/>
          <w:szCs w:val="22"/>
          <w:lang w:val="en-US"/>
        </w:rPr>
      </w:pPr>
      <w:proofErr w:type="spellStart"/>
      <w:r w:rsidRPr="00E65670">
        <w:rPr>
          <w:rFonts w:asciiTheme="minorHAnsi" w:hAnsiTheme="minorHAnsi" w:cstheme="minorHAnsi"/>
          <w:sz w:val="22"/>
          <w:szCs w:val="22"/>
          <w:lang w:val="en-US"/>
        </w:rPr>
        <w:lastRenderedPageBreak/>
        <w:t>Engelsk</w:t>
      </w:r>
      <w:proofErr w:type="spellEnd"/>
      <w:r w:rsidRPr="00E65670">
        <w:rPr>
          <w:rFonts w:asciiTheme="minorHAnsi" w:hAnsiTheme="minorHAnsi" w:cstheme="minorHAnsi"/>
          <w:sz w:val="22"/>
          <w:szCs w:val="22"/>
          <w:lang w:val="en-US"/>
        </w:rPr>
        <w:t xml:space="preserve"> </w:t>
      </w:r>
      <w:proofErr w:type="spellStart"/>
      <w:r w:rsidRPr="00E65670">
        <w:rPr>
          <w:rFonts w:asciiTheme="minorHAnsi" w:hAnsiTheme="minorHAnsi" w:cstheme="minorHAnsi"/>
          <w:sz w:val="22"/>
          <w:szCs w:val="22"/>
          <w:lang w:val="en-US"/>
        </w:rPr>
        <w:t>versjon</w:t>
      </w:r>
      <w:proofErr w:type="spellEnd"/>
      <w:r w:rsidRPr="00E65670">
        <w:rPr>
          <w:rFonts w:asciiTheme="minorHAnsi" w:hAnsiTheme="minorHAnsi" w:cstheme="minorHAnsi"/>
          <w:sz w:val="22"/>
          <w:szCs w:val="22"/>
          <w:lang w:val="en-US"/>
        </w:rPr>
        <w:t xml:space="preserve">: </w:t>
      </w:r>
      <w:r w:rsidR="005861E9" w:rsidRPr="00E65670">
        <w:rPr>
          <w:rFonts w:asciiTheme="minorHAnsi" w:hAnsiTheme="minorHAnsi" w:cstheme="minorHAnsi"/>
          <w:sz w:val="22"/>
          <w:szCs w:val="22"/>
          <w:lang w:val="en-US"/>
        </w:rPr>
        <w:br/>
      </w:r>
      <w:r w:rsidRPr="00E65670">
        <w:rPr>
          <w:rFonts w:asciiTheme="minorHAnsi" w:hAnsiTheme="minorHAnsi" w:cstheme="minorHAnsi"/>
          <w:sz w:val="22"/>
          <w:szCs w:val="22"/>
          <w:lang w:val="en-US"/>
        </w:rPr>
        <w:t>I am aware that the Norwegian Olympic and Paralympic Committee’s anti-doping regulations apply to &lt;race name&gt;. This means, among other things, that the participants can be selected for a doping control.</w:t>
      </w:r>
    </w:p>
    <w:p w14:paraId="49F990C7" w14:textId="40BEA611" w:rsidR="00E22423" w:rsidRPr="00E65670" w:rsidRDefault="00651ACE">
      <w:pPr>
        <w:rPr>
          <w:rFonts w:asciiTheme="minorHAnsi" w:eastAsia="Georgia" w:hAnsiTheme="minorHAnsi" w:cstheme="minorHAnsi"/>
          <w:b/>
          <w:bCs/>
        </w:rPr>
      </w:pPr>
      <w:r w:rsidRPr="00E65670">
        <w:rPr>
          <w:rFonts w:asciiTheme="minorHAnsi" w:eastAsia="Georgia" w:hAnsiTheme="minorHAnsi" w:cstheme="minorHAnsi"/>
          <w:b/>
          <w:bCs/>
        </w:rPr>
        <w:t xml:space="preserve">2: Forbundet </w:t>
      </w:r>
      <w:r w:rsidR="00320F7A" w:rsidRPr="00E65670">
        <w:rPr>
          <w:rFonts w:asciiTheme="minorHAnsi" w:eastAsia="Georgia" w:hAnsiTheme="minorHAnsi" w:cstheme="minorHAnsi"/>
          <w:b/>
          <w:bCs/>
        </w:rPr>
        <w:t>har en</w:t>
      </w:r>
      <w:r w:rsidRPr="00E65670">
        <w:rPr>
          <w:rFonts w:asciiTheme="minorHAnsi" w:eastAsia="Georgia" w:hAnsiTheme="minorHAnsi" w:cstheme="minorHAnsi"/>
          <w:b/>
          <w:bCs/>
        </w:rPr>
        <w:t xml:space="preserve"> antidopingansvarlig som sikre</w:t>
      </w:r>
      <w:r w:rsidR="00320F7A" w:rsidRPr="00E65670">
        <w:rPr>
          <w:rFonts w:asciiTheme="minorHAnsi" w:eastAsia="Georgia" w:hAnsiTheme="minorHAnsi" w:cstheme="minorHAnsi"/>
          <w:b/>
          <w:bCs/>
        </w:rPr>
        <w:t>r</w:t>
      </w:r>
      <w:r w:rsidRPr="00E65670">
        <w:rPr>
          <w:rFonts w:asciiTheme="minorHAnsi" w:eastAsia="Georgia" w:hAnsiTheme="minorHAnsi" w:cstheme="minorHAnsi"/>
          <w:b/>
          <w:bCs/>
        </w:rPr>
        <w:t xml:space="preserve"> forbundets oppfølging av handlingsplanen</w:t>
      </w:r>
    </w:p>
    <w:p w14:paraId="4FA42A7F" w14:textId="2D93D5B2" w:rsidR="00F2080B" w:rsidRPr="00E65670" w:rsidRDefault="0061556A" w:rsidP="00252799">
      <w:pPr>
        <w:rPr>
          <w:rFonts w:asciiTheme="minorHAnsi" w:eastAsia="Georgia" w:hAnsiTheme="minorHAnsi" w:cstheme="minorHAnsi"/>
        </w:rPr>
      </w:pPr>
      <w:r w:rsidRPr="00E65670">
        <w:rPr>
          <w:rFonts w:asciiTheme="minorHAnsi" w:eastAsia="Georgia" w:hAnsiTheme="minorHAnsi" w:cstheme="minorHAnsi"/>
        </w:rPr>
        <w:t>I Norges Cykleforbund er g</w:t>
      </w:r>
      <w:r w:rsidR="008B11B5" w:rsidRPr="00E65670">
        <w:rPr>
          <w:rFonts w:asciiTheme="minorHAnsi" w:eastAsia="Georgia" w:hAnsiTheme="minorHAnsi" w:cstheme="minorHAnsi"/>
        </w:rPr>
        <w:t>eneralsekretær</w:t>
      </w:r>
      <w:r w:rsidR="008A7734" w:rsidRPr="00E65670">
        <w:rPr>
          <w:rFonts w:asciiTheme="minorHAnsi" w:eastAsia="Georgia" w:hAnsiTheme="minorHAnsi" w:cstheme="minorHAnsi"/>
        </w:rPr>
        <w:t>en</w:t>
      </w:r>
      <w:r w:rsidR="008B11B5" w:rsidRPr="00E65670">
        <w:rPr>
          <w:rFonts w:asciiTheme="minorHAnsi" w:eastAsia="Georgia" w:hAnsiTheme="minorHAnsi" w:cstheme="minorHAnsi"/>
        </w:rPr>
        <w:t xml:space="preserve"> </w:t>
      </w:r>
      <w:r w:rsidR="00513516" w:rsidRPr="00E65670">
        <w:rPr>
          <w:rFonts w:asciiTheme="minorHAnsi" w:eastAsia="Georgia" w:hAnsiTheme="minorHAnsi" w:cstheme="minorHAnsi"/>
        </w:rPr>
        <w:t>Kjersti Størset</w:t>
      </w:r>
      <w:r w:rsidR="00881AE6" w:rsidRPr="00E65670">
        <w:rPr>
          <w:rFonts w:asciiTheme="minorHAnsi" w:eastAsia="Georgia" w:hAnsiTheme="minorHAnsi" w:cstheme="minorHAnsi"/>
        </w:rPr>
        <w:t xml:space="preserve"> antidopingansvarlig. </w:t>
      </w:r>
      <w:r w:rsidR="00367C43" w:rsidRPr="00E65670">
        <w:rPr>
          <w:rFonts w:asciiTheme="minorHAnsi" w:eastAsia="Georgia" w:hAnsiTheme="minorHAnsi" w:cstheme="minorHAnsi"/>
        </w:rPr>
        <w:t>Resertifisering med tilhørende dokumentasjon</w:t>
      </w:r>
      <w:r w:rsidR="0036570D" w:rsidRPr="00E65670">
        <w:rPr>
          <w:rFonts w:asciiTheme="minorHAnsi" w:eastAsia="Georgia" w:hAnsiTheme="minorHAnsi" w:cstheme="minorHAnsi"/>
        </w:rPr>
        <w:t xml:space="preserve"> er delegert</w:t>
      </w:r>
      <w:r w:rsidR="00367C43" w:rsidRPr="00E65670">
        <w:rPr>
          <w:rFonts w:asciiTheme="minorHAnsi" w:eastAsia="Georgia" w:hAnsiTheme="minorHAnsi" w:cstheme="minorHAnsi"/>
        </w:rPr>
        <w:t xml:space="preserve"> </w:t>
      </w:r>
      <w:r w:rsidR="0036570D" w:rsidRPr="00E65670">
        <w:rPr>
          <w:rFonts w:asciiTheme="minorHAnsi" w:eastAsia="Georgia" w:hAnsiTheme="minorHAnsi" w:cstheme="minorHAnsi"/>
        </w:rPr>
        <w:t xml:space="preserve">og </w:t>
      </w:r>
      <w:r w:rsidR="00367C43" w:rsidRPr="00E65670">
        <w:rPr>
          <w:rFonts w:asciiTheme="minorHAnsi" w:eastAsia="Georgia" w:hAnsiTheme="minorHAnsi" w:cstheme="minorHAnsi"/>
        </w:rPr>
        <w:t>utarbeid</w:t>
      </w:r>
      <w:r w:rsidR="0036570D" w:rsidRPr="00E65670">
        <w:rPr>
          <w:rFonts w:asciiTheme="minorHAnsi" w:eastAsia="Georgia" w:hAnsiTheme="minorHAnsi" w:cstheme="minorHAnsi"/>
        </w:rPr>
        <w:t>es</w:t>
      </w:r>
      <w:r w:rsidR="00367C43" w:rsidRPr="00E65670">
        <w:rPr>
          <w:rFonts w:asciiTheme="minorHAnsi" w:eastAsia="Georgia" w:hAnsiTheme="minorHAnsi" w:cstheme="minorHAnsi"/>
        </w:rPr>
        <w:t xml:space="preserve"> av antidoping kontakt Thomas Dahlsru</w:t>
      </w:r>
      <w:r w:rsidR="0036570D" w:rsidRPr="00E65670">
        <w:rPr>
          <w:rFonts w:asciiTheme="minorHAnsi" w:eastAsia="Georgia" w:hAnsiTheme="minorHAnsi" w:cstheme="minorHAnsi"/>
        </w:rPr>
        <w:t>d.</w:t>
      </w:r>
      <w:r w:rsidR="00367C43" w:rsidRPr="00E65670">
        <w:rPr>
          <w:rFonts w:asciiTheme="minorHAnsi" w:eastAsia="Georgia" w:hAnsiTheme="minorHAnsi" w:cstheme="minorHAnsi"/>
        </w:rPr>
        <w:t xml:space="preserve"> </w:t>
      </w:r>
    </w:p>
    <w:p w14:paraId="308EF2FC" w14:textId="028DA644" w:rsidR="00E1026E" w:rsidRPr="00E65670" w:rsidRDefault="00E1026E" w:rsidP="00252799">
      <w:pPr>
        <w:rPr>
          <w:rFonts w:asciiTheme="minorHAnsi" w:eastAsia="Georgia" w:hAnsiTheme="minorHAnsi" w:cstheme="minorHAnsi"/>
          <w:b/>
          <w:bCs/>
        </w:rPr>
      </w:pPr>
      <w:r w:rsidRPr="00E65670">
        <w:rPr>
          <w:rFonts w:asciiTheme="minorHAnsi" w:eastAsia="Georgia" w:hAnsiTheme="minorHAnsi" w:cstheme="minorHAnsi"/>
          <w:b/>
          <w:bCs/>
        </w:rPr>
        <w:t>3: Forbundet sørge</w:t>
      </w:r>
      <w:r w:rsidR="008A7734" w:rsidRPr="00E65670">
        <w:rPr>
          <w:rFonts w:asciiTheme="minorHAnsi" w:eastAsia="Georgia" w:hAnsiTheme="minorHAnsi" w:cstheme="minorHAnsi"/>
          <w:b/>
          <w:bCs/>
        </w:rPr>
        <w:t>r</w:t>
      </w:r>
      <w:r w:rsidRPr="00E65670">
        <w:rPr>
          <w:rFonts w:asciiTheme="minorHAnsi" w:eastAsia="Georgia" w:hAnsiTheme="minorHAnsi" w:cstheme="minorHAnsi"/>
          <w:b/>
          <w:bCs/>
        </w:rPr>
        <w:t xml:space="preserve"> for å ha relevant informasjon om antidopingarbeid på </w:t>
      </w:r>
      <w:r w:rsidR="008A7734" w:rsidRPr="00E65670">
        <w:rPr>
          <w:rFonts w:asciiTheme="minorHAnsi" w:eastAsia="Georgia" w:hAnsiTheme="minorHAnsi" w:cstheme="minorHAnsi"/>
          <w:b/>
          <w:bCs/>
        </w:rPr>
        <w:t>egen</w:t>
      </w:r>
      <w:r w:rsidRPr="00E65670">
        <w:rPr>
          <w:rFonts w:asciiTheme="minorHAnsi" w:eastAsia="Georgia" w:hAnsiTheme="minorHAnsi" w:cstheme="minorHAnsi"/>
          <w:b/>
          <w:bCs/>
        </w:rPr>
        <w:t xml:space="preserve"> hjemmeside</w:t>
      </w:r>
      <w:r w:rsidR="00320F7A" w:rsidRPr="00E65670">
        <w:rPr>
          <w:rFonts w:asciiTheme="minorHAnsi" w:eastAsia="Georgia" w:hAnsiTheme="minorHAnsi" w:cstheme="minorHAnsi"/>
          <w:b/>
          <w:bCs/>
        </w:rPr>
        <w:t xml:space="preserve"> og lenke til </w:t>
      </w:r>
      <w:proofErr w:type="spellStart"/>
      <w:r w:rsidR="00320F7A" w:rsidRPr="00E65670">
        <w:rPr>
          <w:rFonts w:asciiTheme="minorHAnsi" w:eastAsia="Georgia" w:hAnsiTheme="minorHAnsi" w:cstheme="minorHAnsi"/>
          <w:b/>
          <w:bCs/>
        </w:rPr>
        <w:t>ADNOs</w:t>
      </w:r>
      <w:proofErr w:type="spellEnd"/>
      <w:r w:rsidR="00320F7A" w:rsidRPr="00E65670">
        <w:rPr>
          <w:rFonts w:asciiTheme="minorHAnsi" w:eastAsia="Georgia" w:hAnsiTheme="minorHAnsi" w:cstheme="minorHAnsi"/>
          <w:b/>
          <w:bCs/>
        </w:rPr>
        <w:t xml:space="preserve"> hjemmeside</w:t>
      </w:r>
      <w:r w:rsidRPr="00E65670">
        <w:rPr>
          <w:rFonts w:asciiTheme="minorHAnsi" w:eastAsia="Georgia" w:hAnsiTheme="minorHAnsi" w:cstheme="minorHAnsi"/>
          <w:b/>
          <w:bCs/>
        </w:rPr>
        <w:t xml:space="preserve">. </w:t>
      </w:r>
    </w:p>
    <w:p w14:paraId="77BBF78D" w14:textId="2FDF9714" w:rsidR="00A16D05" w:rsidRPr="00E65670" w:rsidRDefault="00F70CB5" w:rsidP="008F1974">
      <w:pPr>
        <w:rPr>
          <w:rFonts w:asciiTheme="minorHAnsi" w:eastAsia="Georgia" w:hAnsiTheme="minorHAnsi" w:cstheme="minorHAnsi"/>
        </w:rPr>
      </w:pPr>
      <w:r w:rsidRPr="00E65670">
        <w:rPr>
          <w:rFonts w:asciiTheme="minorHAnsi" w:eastAsia="Georgia" w:hAnsiTheme="minorHAnsi" w:cstheme="minorHAnsi"/>
        </w:rPr>
        <w:t xml:space="preserve">Lenke til </w:t>
      </w:r>
      <w:r w:rsidR="00B44663" w:rsidRPr="00E65670">
        <w:rPr>
          <w:rFonts w:asciiTheme="minorHAnsi" w:eastAsia="Georgia" w:hAnsiTheme="minorHAnsi" w:cstheme="minorHAnsi"/>
        </w:rPr>
        <w:t xml:space="preserve">forbundets underside om antidoping. </w:t>
      </w:r>
      <w:r w:rsidR="008F1974" w:rsidRPr="00E65670">
        <w:rPr>
          <w:rFonts w:asciiTheme="minorHAnsi" w:eastAsia="Georgia" w:hAnsiTheme="minorHAnsi" w:cstheme="minorHAnsi"/>
        </w:rPr>
        <w:t xml:space="preserve">Hjemmesiden har </w:t>
      </w:r>
      <w:r w:rsidR="002E763D" w:rsidRPr="00E65670">
        <w:rPr>
          <w:rFonts w:asciiTheme="minorHAnsi" w:eastAsia="Georgia" w:hAnsiTheme="minorHAnsi" w:cstheme="minorHAnsi"/>
        </w:rPr>
        <w:t xml:space="preserve">Antidoping Norges logo </w:t>
      </w:r>
      <w:r w:rsidR="00DF7DD3" w:rsidRPr="00E65670">
        <w:rPr>
          <w:rFonts w:asciiTheme="minorHAnsi" w:eastAsia="Georgia" w:hAnsiTheme="minorHAnsi" w:cstheme="minorHAnsi"/>
        </w:rPr>
        <w:t xml:space="preserve">(med lenke) på forsiden, og en underside </w:t>
      </w:r>
      <w:r w:rsidR="008F1974" w:rsidRPr="00E65670">
        <w:rPr>
          <w:rFonts w:asciiTheme="minorHAnsi" w:eastAsia="Georgia" w:hAnsiTheme="minorHAnsi" w:cstheme="minorHAnsi"/>
        </w:rPr>
        <w:t>om antidoping</w:t>
      </w:r>
      <w:r w:rsidR="000A2174" w:rsidRPr="00E65670">
        <w:rPr>
          <w:rFonts w:asciiTheme="minorHAnsi" w:eastAsia="Georgia" w:hAnsiTheme="minorHAnsi" w:cstheme="minorHAnsi"/>
        </w:rPr>
        <w:t xml:space="preserve">. Der ligger </w:t>
      </w:r>
      <w:r w:rsidR="00691689" w:rsidRPr="00E65670">
        <w:rPr>
          <w:rFonts w:asciiTheme="minorHAnsi" w:eastAsia="Georgia" w:hAnsiTheme="minorHAnsi" w:cstheme="minorHAnsi"/>
        </w:rPr>
        <w:t>forbundets handlingsplan</w:t>
      </w:r>
      <w:r w:rsidR="0098245E" w:rsidRPr="00E65670">
        <w:rPr>
          <w:rFonts w:asciiTheme="minorHAnsi" w:eastAsia="Georgia" w:hAnsiTheme="minorHAnsi" w:cstheme="minorHAnsi"/>
        </w:rPr>
        <w:t>, s</w:t>
      </w:r>
      <w:r w:rsidR="00A817E9" w:rsidRPr="00E65670">
        <w:rPr>
          <w:rFonts w:asciiTheme="minorHAnsi" w:eastAsia="Georgia" w:hAnsiTheme="minorHAnsi" w:cstheme="minorHAnsi"/>
        </w:rPr>
        <w:t>amt</w:t>
      </w:r>
      <w:r w:rsidR="008F1974" w:rsidRPr="00E65670">
        <w:rPr>
          <w:rFonts w:asciiTheme="minorHAnsi" w:eastAsia="Georgia" w:hAnsiTheme="minorHAnsi" w:cstheme="minorHAnsi"/>
        </w:rPr>
        <w:t xml:space="preserve"> </w:t>
      </w:r>
      <w:r w:rsidR="00C76B9C" w:rsidRPr="00E65670">
        <w:rPr>
          <w:rFonts w:asciiTheme="minorHAnsi" w:eastAsia="Georgia" w:hAnsiTheme="minorHAnsi" w:cstheme="minorHAnsi"/>
        </w:rPr>
        <w:t>informasjon</w:t>
      </w:r>
      <w:r w:rsidR="00A817E9" w:rsidRPr="00E65670">
        <w:rPr>
          <w:rFonts w:asciiTheme="minorHAnsi" w:eastAsia="Georgia" w:hAnsiTheme="minorHAnsi" w:cstheme="minorHAnsi"/>
        </w:rPr>
        <w:t xml:space="preserve"> om og lenker til</w:t>
      </w:r>
      <w:r w:rsidR="005C0ECD" w:rsidRPr="00E65670">
        <w:rPr>
          <w:rFonts w:asciiTheme="minorHAnsi" w:eastAsia="Georgia" w:hAnsiTheme="minorHAnsi" w:cstheme="minorHAnsi"/>
        </w:rPr>
        <w:t xml:space="preserve"> </w:t>
      </w:r>
      <w:r w:rsidR="00C76B9C" w:rsidRPr="00E65670">
        <w:rPr>
          <w:rFonts w:asciiTheme="minorHAnsi" w:eastAsia="Georgia" w:hAnsiTheme="minorHAnsi" w:cstheme="minorHAnsi"/>
        </w:rPr>
        <w:t xml:space="preserve">legemiddelsøk, medisinsk fritak, Ren Utøver, Rent Idrettslag, Rent Særforbund og </w:t>
      </w:r>
      <w:proofErr w:type="spellStart"/>
      <w:r w:rsidR="00C76B9C" w:rsidRPr="00E65670">
        <w:rPr>
          <w:rFonts w:asciiTheme="minorHAnsi" w:eastAsia="Georgia" w:hAnsiTheme="minorHAnsi" w:cstheme="minorHAnsi"/>
        </w:rPr>
        <w:t>Dopingvarsel</w:t>
      </w:r>
      <w:proofErr w:type="spellEnd"/>
      <w:r w:rsidR="00C76B9C" w:rsidRPr="00E65670">
        <w:rPr>
          <w:rFonts w:asciiTheme="minorHAnsi" w:eastAsia="Georgia" w:hAnsiTheme="minorHAnsi" w:cstheme="minorHAnsi"/>
        </w:rPr>
        <w:t>.</w:t>
      </w:r>
      <w:r w:rsidR="00667E10" w:rsidRPr="00E65670">
        <w:rPr>
          <w:rFonts w:asciiTheme="minorHAnsi" w:eastAsia="Georgia" w:hAnsiTheme="minorHAnsi" w:cstheme="minorHAnsi"/>
        </w:rPr>
        <w:t xml:space="preserve"> </w:t>
      </w:r>
    </w:p>
    <w:p w14:paraId="7CD0FD4F" w14:textId="70A4A788" w:rsidR="00EE187F" w:rsidRPr="00E65670" w:rsidRDefault="00A16D05" w:rsidP="008F1974">
      <w:pPr>
        <w:rPr>
          <w:rFonts w:asciiTheme="minorHAnsi" w:eastAsia="Georgia" w:hAnsiTheme="minorHAnsi" w:cstheme="minorHAnsi"/>
          <w:b/>
          <w:bCs/>
        </w:rPr>
      </w:pPr>
      <w:r w:rsidRPr="00E65670">
        <w:rPr>
          <w:rFonts w:asciiTheme="minorHAnsi" w:hAnsiTheme="minorHAnsi" w:cstheme="minorHAnsi"/>
          <w:noProof/>
        </w:rPr>
        <w:drawing>
          <wp:inline distT="0" distB="0" distL="0" distR="0" wp14:anchorId="06A187F7" wp14:editId="2F02B139">
            <wp:extent cx="5749747" cy="3298661"/>
            <wp:effectExtent l="0" t="0" r="3810" b="0"/>
            <wp:docPr id="783761229" name="Bilde 1" descr="Et bilde som inneholder tekst, skjermbilde, programvare, Nettsi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61229" name="Bilde 1" descr="Et bilde som inneholder tekst, skjermbilde, programvare, Nettside&#10;&#10;Automatisk generert beskrivelse"/>
                    <pic:cNvPicPr/>
                  </pic:nvPicPr>
                  <pic:blipFill rotWithShape="1">
                    <a:blip r:embed="rId11"/>
                    <a:srcRect t="4968" r="60381" b="14232"/>
                    <a:stretch/>
                  </pic:blipFill>
                  <pic:spPr bwMode="auto">
                    <a:xfrm>
                      <a:off x="0" y="0"/>
                      <a:ext cx="5776864" cy="3314218"/>
                    </a:xfrm>
                    <a:prstGeom prst="rect">
                      <a:avLst/>
                    </a:prstGeom>
                    <a:ln>
                      <a:noFill/>
                    </a:ln>
                    <a:extLst>
                      <a:ext uri="{53640926-AAD7-44D8-BBD7-CCE9431645EC}">
                        <a14:shadowObscured xmlns:a14="http://schemas.microsoft.com/office/drawing/2010/main"/>
                      </a:ext>
                    </a:extLst>
                  </pic:spPr>
                </pic:pic>
              </a:graphicData>
            </a:graphic>
          </wp:inline>
        </w:drawing>
      </w:r>
    </w:p>
    <w:p w14:paraId="343C7642" w14:textId="2FB3B17C" w:rsidR="006D2579" w:rsidRPr="00E65670" w:rsidRDefault="006D2579" w:rsidP="008F1974">
      <w:pPr>
        <w:rPr>
          <w:rFonts w:asciiTheme="minorHAnsi" w:eastAsia="Georgia" w:hAnsiTheme="minorHAnsi" w:cstheme="minorHAnsi"/>
        </w:rPr>
      </w:pPr>
      <w:r w:rsidRPr="00E65670">
        <w:rPr>
          <w:rFonts w:asciiTheme="minorHAnsi" w:eastAsia="Georgia" w:hAnsiTheme="minorHAnsi" w:cstheme="minorHAnsi"/>
        </w:rPr>
        <w:t>Boksen over er lenket dire</w:t>
      </w:r>
      <w:r w:rsidR="00320F7A" w:rsidRPr="00E65670">
        <w:rPr>
          <w:rFonts w:asciiTheme="minorHAnsi" w:eastAsia="Georgia" w:hAnsiTheme="minorHAnsi" w:cstheme="minorHAnsi"/>
        </w:rPr>
        <w:t>k</w:t>
      </w:r>
      <w:r w:rsidRPr="00E65670">
        <w:rPr>
          <w:rFonts w:asciiTheme="minorHAnsi" w:eastAsia="Georgia" w:hAnsiTheme="minorHAnsi" w:cstheme="minorHAnsi"/>
        </w:rPr>
        <w:t xml:space="preserve">te til - </w:t>
      </w:r>
      <w:hyperlink r:id="rId12" w:history="1">
        <w:r w:rsidRPr="00E65670">
          <w:rPr>
            <w:rFonts w:asciiTheme="minorHAnsi" w:hAnsiTheme="minorHAnsi" w:cstheme="minorHAnsi"/>
            <w:u w:val="single"/>
          </w:rPr>
          <w:t>Forside | Antidoping Norge</w:t>
        </w:r>
      </w:hyperlink>
    </w:p>
    <w:p w14:paraId="19DD3BE4" w14:textId="7B611894" w:rsidR="005C0ECD" w:rsidRPr="00E65670" w:rsidRDefault="005C0ECD" w:rsidP="008F1974">
      <w:pPr>
        <w:rPr>
          <w:rFonts w:asciiTheme="minorHAnsi" w:eastAsia="Georgia" w:hAnsiTheme="minorHAnsi" w:cstheme="minorHAnsi"/>
          <w:b/>
          <w:bCs/>
        </w:rPr>
      </w:pPr>
      <w:r w:rsidRPr="00E65670">
        <w:rPr>
          <w:rFonts w:asciiTheme="minorHAnsi" w:eastAsia="Georgia" w:hAnsiTheme="minorHAnsi" w:cstheme="minorHAnsi"/>
          <w:b/>
          <w:bCs/>
        </w:rPr>
        <w:t>4: Forbundet gjennomføre</w:t>
      </w:r>
      <w:r w:rsidR="008A7734" w:rsidRPr="00E65670">
        <w:rPr>
          <w:rFonts w:asciiTheme="minorHAnsi" w:eastAsia="Georgia" w:hAnsiTheme="minorHAnsi" w:cstheme="minorHAnsi"/>
          <w:b/>
          <w:bCs/>
        </w:rPr>
        <w:t>r</w:t>
      </w:r>
      <w:r w:rsidRPr="00E65670">
        <w:rPr>
          <w:rFonts w:asciiTheme="minorHAnsi" w:eastAsia="Georgia" w:hAnsiTheme="minorHAnsi" w:cstheme="minorHAnsi"/>
          <w:b/>
          <w:bCs/>
        </w:rPr>
        <w:t xml:space="preserve"> </w:t>
      </w:r>
      <w:r w:rsidR="00E67E9A" w:rsidRPr="00E65670">
        <w:rPr>
          <w:rFonts w:asciiTheme="minorHAnsi" w:eastAsia="Georgia" w:hAnsiTheme="minorHAnsi" w:cstheme="minorHAnsi"/>
          <w:b/>
          <w:bCs/>
        </w:rPr>
        <w:t>årlig Rent Særforbundsmøte med Antidoping Norge der handlingsplanen er tema.</w:t>
      </w:r>
    </w:p>
    <w:p w14:paraId="5BD745B2" w14:textId="776D3B46" w:rsidR="00EE187F" w:rsidRPr="00E65670" w:rsidRDefault="00E67E9A" w:rsidP="00252799">
      <w:pPr>
        <w:rPr>
          <w:rFonts w:asciiTheme="minorHAnsi" w:eastAsia="Georgia" w:hAnsiTheme="minorHAnsi" w:cstheme="minorHAnsi"/>
        </w:rPr>
      </w:pPr>
      <w:r w:rsidRPr="00E65670">
        <w:rPr>
          <w:rFonts w:asciiTheme="minorHAnsi" w:eastAsia="Georgia" w:hAnsiTheme="minorHAnsi" w:cstheme="minorHAnsi"/>
        </w:rPr>
        <w:t>Gjennomfør</w:t>
      </w:r>
      <w:r w:rsidR="00DB4C37" w:rsidRPr="00E65670">
        <w:rPr>
          <w:rFonts w:asciiTheme="minorHAnsi" w:eastAsia="Georgia" w:hAnsiTheme="minorHAnsi" w:cstheme="minorHAnsi"/>
        </w:rPr>
        <w:t>t 202</w:t>
      </w:r>
      <w:r w:rsidR="00B44663" w:rsidRPr="00E65670">
        <w:rPr>
          <w:rFonts w:asciiTheme="minorHAnsi" w:eastAsia="Georgia" w:hAnsiTheme="minorHAnsi" w:cstheme="minorHAnsi"/>
        </w:rPr>
        <w:t>2</w:t>
      </w:r>
      <w:r w:rsidR="00DB4C37" w:rsidRPr="00E65670">
        <w:rPr>
          <w:rFonts w:asciiTheme="minorHAnsi" w:eastAsia="Georgia" w:hAnsiTheme="minorHAnsi" w:cstheme="minorHAnsi"/>
        </w:rPr>
        <w:t xml:space="preserve"> og 202</w:t>
      </w:r>
      <w:r w:rsidR="00B44663" w:rsidRPr="00E65670">
        <w:rPr>
          <w:rFonts w:asciiTheme="minorHAnsi" w:eastAsia="Georgia" w:hAnsiTheme="minorHAnsi" w:cstheme="minorHAnsi"/>
        </w:rPr>
        <w:t>3</w:t>
      </w:r>
      <w:r w:rsidR="00DB4C37" w:rsidRPr="00E65670">
        <w:rPr>
          <w:rFonts w:asciiTheme="minorHAnsi" w:eastAsia="Georgia" w:hAnsiTheme="minorHAnsi" w:cstheme="minorHAnsi"/>
        </w:rPr>
        <w:t>.</w:t>
      </w:r>
      <w:r w:rsidR="00A26072" w:rsidRPr="00E65670">
        <w:rPr>
          <w:rFonts w:asciiTheme="minorHAnsi" w:eastAsia="Georgia" w:hAnsiTheme="minorHAnsi" w:cstheme="minorHAnsi"/>
        </w:rPr>
        <w:t xml:space="preserve"> Norges Cykleforbund </w:t>
      </w:r>
      <w:r w:rsidR="004C6BAC" w:rsidRPr="00E65670">
        <w:rPr>
          <w:rFonts w:asciiTheme="minorHAnsi" w:eastAsia="Georgia" w:hAnsiTheme="minorHAnsi" w:cstheme="minorHAnsi"/>
        </w:rPr>
        <w:t>lar seg inspirere og ser frem til</w:t>
      </w:r>
      <w:r w:rsidR="00A26072" w:rsidRPr="00E65670">
        <w:rPr>
          <w:rFonts w:asciiTheme="minorHAnsi" w:eastAsia="Georgia" w:hAnsiTheme="minorHAnsi" w:cstheme="minorHAnsi"/>
        </w:rPr>
        <w:t xml:space="preserve"> møteinnkallelse i denne sammenheng også </w:t>
      </w:r>
      <w:r w:rsidR="00635E5B" w:rsidRPr="00E65670">
        <w:rPr>
          <w:rFonts w:asciiTheme="minorHAnsi" w:eastAsia="Georgia" w:hAnsiTheme="minorHAnsi" w:cstheme="minorHAnsi"/>
        </w:rPr>
        <w:t>i fremtiden</w:t>
      </w:r>
      <w:r w:rsidR="00A26072" w:rsidRPr="00E65670">
        <w:rPr>
          <w:rFonts w:asciiTheme="minorHAnsi" w:eastAsia="Georgia" w:hAnsiTheme="minorHAnsi" w:cstheme="minorHAnsi"/>
        </w:rPr>
        <w:t xml:space="preserve">-. </w:t>
      </w:r>
    </w:p>
    <w:p w14:paraId="33A358EF" w14:textId="3C260DDF" w:rsidR="00E67E9A" w:rsidRPr="00E65670" w:rsidRDefault="00E67E9A" w:rsidP="00252799">
      <w:pPr>
        <w:rPr>
          <w:rFonts w:asciiTheme="minorHAnsi" w:eastAsia="Georgia" w:hAnsiTheme="minorHAnsi" w:cstheme="minorHAnsi"/>
          <w:b/>
          <w:bCs/>
        </w:rPr>
      </w:pPr>
      <w:r w:rsidRPr="00E65670">
        <w:rPr>
          <w:rFonts w:asciiTheme="minorHAnsi" w:eastAsia="Georgia" w:hAnsiTheme="minorHAnsi" w:cstheme="minorHAnsi"/>
          <w:b/>
          <w:bCs/>
        </w:rPr>
        <w:t>5: Forbundet</w:t>
      </w:r>
      <w:r w:rsidR="008A7734" w:rsidRPr="00E65670">
        <w:rPr>
          <w:rFonts w:asciiTheme="minorHAnsi" w:eastAsia="Georgia" w:hAnsiTheme="minorHAnsi" w:cstheme="minorHAnsi"/>
          <w:b/>
          <w:bCs/>
        </w:rPr>
        <w:t xml:space="preserve"> har</w:t>
      </w:r>
      <w:r w:rsidRPr="00E65670">
        <w:rPr>
          <w:rFonts w:asciiTheme="minorHAnsi" w:eastAsia="Georgia" w:hAnsiTheme="minorHAnsi" w:cstheme="minorHAnsi"/>
          <w:b/>
          <w:bCs/>
        </w:rPr>
        <w:t xml:space="preserve"> utarbeide</w:t>
      </w:r>
      <w:r w:rsidR="008A7734" w:rsidRPr="00E65670">
        <w:rPr>
          <w:rFonts w:asciiTheme="minorHAnsi" w:eastAsia="Georgia" w:hAnsiTheme="minorHAnsi" w:cstheme="minorHAnsi"/>
          <w:b/>
          <w:bCs/>
        </w:rPr>
        <w:t>t</w:t>
      </w:r>
      <w:r w:rsidRPr="00E65670">
        <w:rPr>
          <w:rFonts w:asciiTheme="minorHAnsi" w:eastAsia="Georgia" w:hAnsiTheme="minorHAnsi" w:cstheme="minorHAnsi"/>
          <w:b/>
          <w:bCs/>
        </w:rPr>
        <w:t xml:space="preserve"> beredskapstiltak for håndtering av brudd på dopingbestemmelsene</w:t>
      </w:r>
      <w:r w:rsidR="002E763D" w:rsidRPr="00E65670">
        <w:rPr>
          <w:rFonts w:asciiTheme="minorHAnsi" w:eastAsia="Georgia" w:hAnsiTheme="minorHAnsi" w:cstheme="minorHAnsi"/>
          <w:b/>
          <w:bCs/>
        </w:rPr>
        <w:t>.</w:t>
      </w:r>
    </w:p>
    <w:p w14:paraId="43951F6C" w14:textId="2264193F" w:rsidR="006B06C7" w:rsidRPr="00E65670" w:rsidRDefault="006B06C7" w:rsidP="006B06C7">
      <w:pPr>
        <w:rPr>
          <w:rFonts w:asciiTheme="minorHAnsi" w:eastAsia="Georgia" w:hAnsiTheme="minorHAnsi" w:cstheme="minorHAnsi"/>
        </w:rPr>
      </w:pPr>
      <w:r w:rsidRPr="00E65670">
        <w:rPr>
          <w:rFonts w:asciiTheme="minorHAnsi" w:eastAsia="Georgia" w:hAnsiTheme="minorHAnsi" w:cstheme="minorHAnsi"/>
        </w:rPr>
        <w:t>Utarbeidet beredskapsplan</w:t>
      </w:r>
      <w:r w:rsidR="004C4052" w:rsidRPr="00E65670">
        <w:rPr>
          <w:rFonts w:asciiTheme="minorHAnsi" w:eastAsia="Georgia" w:hAnsiTheme="minorHAnsi" w:cstheme="minorHAnsi"/>
        </w:rPr>
        <w:t>. L</w:t>
      </w:r>
      <w:r w:rsidR="00027B36" w:rsidRPr="00E65670">
        <w:rPr>
          <w:rFonts w:asciiTheme="minorHAnsi" w:eastAsia="Georgia" w:hAnsiTheme="minorHAnsi" w:cstheme="minorHAnsi"/>
        </w:rPr>
        <w:t xml:space="preserve">agt ved søknad </w:t>
      </w:r>
      <w:r w:rsidR="003671A5" w:rsidRPr="00E65670">
        <w:rPr>
          <w:rFonts w:asciiTheme="minorHAnsi" w:eastAsia="Georgia" w:hAnsiTheme="minorHAnsi" w:cstheme="minorHAnsi"/>
        </w:rPr>
        <w:t>ved tidligere</w:t>
      </w:r>
      <w:r w:rsidR="00AC59F5" w:rsidRPr="00E65670">
        <w:rPr>
          <w:rFonts w:asciiTheme="minorHAnsi" w:eastAsia="Georgia" w:hAnsiTheme="minorHAnsi" w:cstheme="minorHAnsi"/>
        </w:rPr>
        <w:t xml:space="preserve"> sertifisering/resertifisering</w:t>
      </w:r>
      <w:r w:rsidR="001D729F" w:rsidRPr="00E65670">
        <w:rPr>
          <w:rFonts w:asciiTheme="minorHAnsi" w:eastAsia="Georgia" w:hAnsiTheme="minorHAnsi" w:cstheme="minorHAnsi"/>
        </w:rPr>
        <w:t>.</w:t>
      </w:r>
      <w:r w:rsidR="00D31B9B" w:rsidRPr="00E65670">
        <w:rPr>
          <w:rFonts w:asciiTheme="minorHAnsi" w:eastAsia="Georgia" w:hAnsiTheme="minorHAnsi" w:cstheme="minorHAnsi"/>
        </w:rPr>
        <w:t xml:space="preserve"> Revidert versjon legges ved søknad </w:t>
      </w:r>
      <w:r w:rsidR="004944FC" w:rsidRPr="00E65670">
        <w:rPr>
          <w:rFonts w:asciiTheme="minorHAnsi" w:eastAsia="Georgia" w:hAnsiTheme="minorHAnsi" w:cstheme="minorHAnsi"/>
        </w:rPr>
        <w:t xml:space="preserve">våren </w:t>
      </w:r>
      <w:r w:rsidR="00D31B9B" w:rsidRPr="00E65670">
        <w:rPr>
          <w:rFonts w:asciiTheme="minorHAnsi" w:eastAsia="Georgia" w:hAnsiTheme="minorHAnsi" w:cstheme="minorHAnsi"/>
        </w:rPr>
        <w:t>202</w:t>
      </w:r>
      <w:r w:rsidR="003671A5" w:rsidRPr="00E65670">
        <w:rPr>
          <w:rFonts w:asciiTheme="minorHAnsi" w:eastAsia="Georgia" w:hAnsiTheme="minorHAnsi" w:cstheme="minorHAnsi"/>
        </w:rPr>
        <w:t>4</w:t>
      </w:r>
      <w:r w:rsidR="00D31B9B" w:rsidRPr="00E65670">
        <w:rPr>
          <w:rFonts w:asciiTheme="minorHAnsi" w:eastAsia="Georgia" w:hAnsiTheme="minorHAnsi" w:cstheme="minorHAnsi"/>
        </w:rPr>
        <w:t xml:space="preserve">. </w:t>
      </w:r>
    </w:p>
    <w:p w14:paraId="79E8701E" w14:textId="74E5F099" w:rsidR="002A5489" w:rsidRPr="00E65670" w:rsidRDefault="002A5489" w:rsidP="002A5489">
      <w:pPr>
        <w:rPr>
          <w:rFonts w:asciiTheme="minorHAnsi" w:eastAsia="Georgia" w:hAnsiTheme="minorHAnsi" w:cstheme="minorHAnsi"/>
          <w:b/>
          <w:bCs/>
        </w:rPr>
      </w:pPr>
      <w:r w:rsidRPr="00E65670">
        <w:rPr>
          <w:rFonts w:asciiTheme="minorHAnsi" w:eastAsia="Georgia" w:hAnsiTheme="minorHAnsi" w:cstheme="minorHAnsi"/>
          <w:b/>
          <w:bCs/>
        </w:rPr>
        <w:t>6: Forbundet sørge</w:t>
      </w:r>
      <w:r w:rsidR="008A7734" w:rsidRPr="00E65670">
        <w:rPr>
          <w:rFonts w:asciiTheme="minorHAnsi" w:eastAsia="Georgia" w:hAnsiTheme="minorHAnsi" w:cstheme="minorHAnsi"/>
          <w:b/>
          <w:bCs/>
        </w:rPr>
        <w:t>r</w:t>
      </w:r>
      <w:r w:rsidRPr="00E65670">
        <w:rPr>
          <w:rFonts w:asciiTheme="minorHAnsi" w:eastAsia="Georgia" w:hAnsiTheme="minorHAnsi" w:cstheme="minorHAnsi"/>
          <w:b/>
          <w:bCs/>
        </w:rPr>
        <w:t xml:space="preserve"> for at alle arrangementer underlagt eget forbund følger antidopingbestemmelsene. </w:t>
      </w:r>
    </w:p>
    <w:p w14:paraId="04AD37D1" w14:textId="1A08A893" w:rsidR="0086338D" w:rsidRPr="00E65670" w:rsidRDefault="007934D0" w:rsidP="00252799">
      <w:pPr>
        <w:rPr>
          <w:rFonts w:asciiTheme="minorHAnsi" w:eastAsia="Georgia" w:hAnsiTheme="minorHAnsi" w:cstheme="minorHAnsi"/>
        </w:rPr>
      </w:pPr>
      <w:r w:rsidRPr="00E65670">
        <w:rPr>
          <w:rFonts w:asciiTheme="minorHAnsi" w:eastAsia="Georgia" w:hAnsiTheme="minorHAnsi" w:cstheme="minorHAnsi"/>
        </w:rPr>
        <w:lastRenderedPageBreak/>
        <w:t xml:space="preserve">Norges </w:t>
      </w:r>
      <w:proofErr w:type="spellStart"/>
      <w:r w:rsidRPr="00E65670">
        <w:rPr>
          <w:rFonts w:asciiTheme="minorHAnsi" w:eastAsia="Georgia" w:hAnsiTheme="minorHAnsi" w:cstheme="minorHAnsi"/>
        </w:rPr>
        <w:t>Cykleforbunds</w:t>
      </w:r>
      <w:proofErr w:type="spellEnd"/>
      <w:r w:rsidRPr="00E65670">
        <w:rPr>
          <w:rFonts w:asciiTheme="minorHAnsi" w:eastAsia="Georgia" w:hAnsiTheme="minorHAnsi" w:cstheme="minorHAnsi"/>
        </w:rPr>
        <w:t xml:space="preserve"> terminliste </w:t>
      </w:r>
      <w:hyperlink r:id="rId13" w:history="1">
        <w:proofErr w:type="spellStart"/>
        <w:r w:rsidR="00CE1C8A" w:rsidRPr="00E65670">
          <w:rPr>
            <w:rFonts w:asciiTheme="minorHAnsi" w:hAnsiTheme="minorHAnsi" w:cstheme="minorHAnsi"/>
            <w:u w:val="single"/>
          </w:rPr>
          <w:t>Terminliste</w:t>
        </w:r>
        <w:proofErr w:type="spellEnd"/>
        <w:r w:rsidR="00CE1C8A" w:rsidRPr="00E65670">
          <w:rPr>
            <w:rFonts w:asciiTheme="minorHAnsi" w:hAnsiTheme="minorHAnsi" w:cstheme="minorHAnsi"/>
            <w:u w:val="single"/>
          </w:rPr>
          <w:t xml:space="preserve"> - sykling.no</w:t>
        </w:r>
      </w:hyperlink>
      <w:r w:rsidR="00CE1C8A" w:rsidRPr="00E65670">
        <w:rPr>
          <w:rFonts w:asciiTheme="minorHAnsi" w:eastAsia="Georgia" w:hAnsiTheme="minorHAnsi" w:cstheme="minorHAnsi"/>
        </w:rPr>
        <w:t xml:space="preserve"> er vår arrangements</w:t>
      </w:r>
      <w:r w:rsidR="00864340" w:rsidRPr="00E65670">
        <w:rPr>
          <w:rFonts w:asciiTheme="minorHAnsi" w:eastAsia="Georgia" w:hAnsiTheme="minorHAnsi" w:cstheme="minorHAnsi"/>
        </w:rPr>
        <w:t xml:space="preserve">oversikt. I denne listen finnes kun arrangementer </w:t>
      </w:r>
      <w:r w:rsidR="00F800E9" w:rsidRPr="00E65670">
        <w:rPr>
          <w:rFonts w:asciiTheme="minorHAnsi" w:eastAsia="Georgia" w:hAnsiTheme="minorHAnsi" w:cstheme="minorHAnsi"/>
        </w:rPr>
        <w:t>der</w:t>
      </w:r>
      <w:r w:rsidR="00927662" w:rsidRPr="00E65670">
        <w:rPr>
          <w:rFonts w:asciiTheme="minorHAnsi" w:eastAsia="Georgia" w:hAnsiTheme="minorHAnsi" w:cstheme="minorHAnsi"/>
        </w:rPr>
        <w:t xml:space="preserve"> teknisk</w:t>
      </w:r>
      <w:r w:rsidR="00F800E9" w:rsidRPr="00E65670">
        <w:rPr>
          <w:rFonts w:asciiTheme="minorHAnsi" w:eastAsia="Georgia" w:hAnsiTheme="minorHAnsi" w:cstheme="minorHAnsi"/>
        </w:rPr>
        <w:t xml:space="preserve"> a</w:t>
      </w:r>
      <w:r w:rsidR="00FD603F" w:rsidRPr="00E65670">
        <w:rPr>
          <w:rFonts w:asciiTheme="minorHAnsi" w:eastAsia="Georgia" w:hAnsiTheme="minorHAnsi" w:cstheme="minorHAnsi"/>
        </w:rPr>
        <w:t>rrangør er enten klubb,</w:t>
      </w:r>
      <w:r w:rsidR="00F800E9" w:rsidRPr="00E65670">
        <w:rPr>
          <w:rFonts w:asciiTheme="minorHAnsi" w:eastAsia="Georgia" w:hAnsiTheme="minorHAnsi" w:cstheme="minorHAnsi"/>
        </w:rPr>
        <w:t xml:space="preserve"> samarbeidende klubber,</w:t>
      </w:r>
      <w:r w:rsidR="00FD603F" w:rsidRPr="00E65670">
        <w:rPr>
          <w:rFonts w:asciiTheme="minorHAnsi" w:eastAsia="Georgia" w:hAnsiTheme="minorHAnsi" w:cstheme="minorHAnsi"/>
        </w:rPr>
        <w:t xml:space="preserve"> </w:t>
      </w:r>
      <w:r w:rsidR="00927662" w:rsidRPr="00E65670">
        <w:rPr>
          <w:rFonts w:asciiTheme="minorHAnsi" w:eastAsia="Georgia" w:hAnsiTheme="minorHAnsi" w:cstheme="minorHAnsi"/>
        </w:rPr>
        <w:t>region</w:t>
      </w:r>
      <w:r w:rsidR="00FD603F" w:rsidRPr="00E65670">
        <w:rPr>
          <w:rFonts w:asciiTheme="minorHAnsi" w:eastAsia="Georgia" w:hAnsiTheme="minorHAnsi" w:cstheme="minorHAnsi"/>
        </w:rPr>
        <w:t xml:space="preserve"> eller </w:t>
      </w:r>
      <w:r w:rsidR="00F85748" w:rsidRPr="00E65670">
        <w:rPr>
          <w:rFonts w:asciiTheme="minorHAnsi" w:eastAsia="Georgia" w:hAnsiTheme="minorHAnsi" w:cstheme="minorHAnsi"/>
        </w:rPr>
        <w:t>forbund.</w:t>
      </w:r>
      <w:r w:rsidR="00EB1F44" w:rsidRPr="00E65670">
        <w:rPr>
          <w:rFonts w:asciiTheme="minorHAnsi" w:eastAsia="Georgia" w:hAnsiTheme="minorHAnsi" w:cstheme="minorHAnsi"/>
        </w:rPr>
        <w:t xml:space="preserve"> Disse samarbeider ikke med aktører som ikke anvender WADAs regelverk.</w:t>
      </w:r>
    </w:p>
    <w:p w14:paraId="1982452D" w14:textId="33AAB881" w:rsidR="00F85748" w:rsidRPr="00E65670" w:rsidRDefault="00473801" w:rsidP="00F85748">
      <w:pPr>
        <w:rPr>
          <w:rFonts w:asciiTheme="minorHAnsi" w:eastAsia="Georgia" w:hAnsiTheme="minorHAnsi" w:cstheme="minorHAnsi"/>
          <w:b/>
          <w:bCs/>
        </w:rPr>
      </w:pPr>
      <w:r w:rsidRPr="00E65670">
        <w:rPr>
          <w:rFonts w:asciiTheme="minorHAnsi" w:eastAsia="Georgia" w:hAnsiTheme="minorHAnsi" w:cstheme="minorHAnsi"/>
          <w:b/>
          <w:bCs/>
        </w:rPr>
        <w:t>7</w:t>
      </w:r>
      <w:r w:rsidR="00F85748" w:rsidRPr="00E65670">
        <w:rPr>
          <w:rFonts w:asciiTheme="minorHAnsi" w:eastAsia="Georgia" w:hAnsiTheme="minorHAnsi" w:cstheme="minorHAnsi"/>
          <w:b/>
          <w:bCs/>
        </w:rPr>
        <w:t xml:space="preserve">: </w:t>
      </w:r>
      <w:r w:rsidRPr="00E65670">
        <w:rPr>
          <w:rFonts w:asciiTheme="minorHAnsi" w:eastAsia="Georgia" w:hAnsiTheme="minorHAnsi" w:cstheme="minorHAnsi"/>
          <w:b/>
          <w:bCs/>
        </w:rPr>
        <w:t>Innsatsområder og tiltak rettet mot hele bredden av organisasjon</w:t>
      </w:r>
      <w:r w:rsidR="008A7734" w:rsidRPr="00E65670">
        <w:rPr>
          <w:rFonts w:asciiTheme="minorHAnsi" w:eastAsia="Georgia" w:hAnsiTheme="minorHAnsi" w:cstheme="minorHAnsi"/>
          <w:b/>
          <w:bCs/>
        </w:rPr>
        <w:t>en</w:t>
      </w:r>
      <w:r w:rsidRPr="00E65670">
        <w:rPr>
          <w:rFonts w:asciiTheme="minorHAnsi" w:eastAsia="Georgia" w:hAnsiTheme="minorHAnsi" w:cstheme="minorHAnsi"/>
          <w:b/>
          <w:bCs/>
        </w:rPr>
        <w:t>, basert på en risikovurdering av egen idrett</w:t>
      </w:r>
      <w:r w:rsidR="00E02C08" w:rsidRPr="00E65670">
        <w:rPr>
          <w:rFonts w:asciiTheme="minorHAnsi" w:eastAsia="Georgia" w:hAnsiTheme="minorHAnsi" w:cstheme="minorHAnsi"/>
          <w:b/>
          <w:bCs/>
        </w:rPr>
        <w:t xml:space="preserve">. </w:t>
      </w:r>
    </w:p>
    <w:p w14:paraId="35805CF3" w14:textId="52004F84" w:rsidR="007300CB" w:rsidRPr="00E65670" w:rsidRDefault="00A67A34" w:rsidP="00252799">
      <w:pPr>
        <w:rPr>
          <w:rFonts w:asciiTheme="minorHAnsi" w:eastAsia="Georgia" w:hAnsiTheme="minorHAnsi" w:cstheme="minorHAnsi"/>
        </w:rPr>
      </w:pPr>
      <w:r>
        <w:rPr>
          <w:rFonts w:asciiTheme="minorHAnsi" w:eastAsia="Georgia" w:hAnsiTheme="minorHAnsi" w:cstheme="minorHAnsi"/>
        </w:rPr>
        <w:t>Egen r</w:t>
      </w:r>
      <w:r w:rsidR="007300CB" w:rsidRPr="00E65670">
        <w:rPr>
          <w:rFonts w:asciiTheme="minorHAnsi" w:eastAsia="Georgia" w:hAnsiTheme="minorHAnsi" w:cstheme="minorHAnsi"/>
        </w:rPr>
        <w:t>isikovurdering</w:t>
      </w:r>
      <w:r w:rsidR="003F79AD" w:rsidRPr="00E65670">
        <w:rPr>
          <w:rFonts w:asciiTheme="minorHAnsi" w:eastAsia="Georgia" w:hAnsiTheme="minorHAnsi" w:cstheme="minorHAnsi"/>
        </w:rPr>
        <w:t xml:space="preserve"> legger</w:t>
      </w:r>
      <w:r>
        <w:rPr>
          <w:rFonts w:asciiTheme="minorHAnsi" w:eastAsia="Georgia" w:hAnsiTheme="minorHAnsi" w:cstheme="minorHAnsi"/>
        </w:rPr>
        <w:t xml:space="preserve"> absolutt</w:t>
      </w:r>
      <w:r w:rsidR="003F79AD" w:rsidRPr="00E65670">
        <w:rPr>
          <w:rFonts w:asciiTheme="minorHAnsi" w:eastAsia="Georgia" w:hAnsiTheme="minorHAnsi" w:cstheme="minorHAnsi"/>
        </w:rPr>
        <w:t xml:space="preserve"> mest vekt </w:t>
      </w:r>
      <w:r>
        <w:rPr>
          <w:rFonts w:asciiTheme="minorHAnsi" w:eastAsia="Georgia" w:hAnsiTheme="minorHAnsi" w:cstheme="minorHAnsi"/>
        </w:rPr>
        <w:t xml:space="preserve">på generell </w:t>
      </w:r>
      <w:r w:rsidR="007B56B2">
        <w:rPr>
          <w:rFonts w:asciiTheme="minorHAnsi" w:eastAsia="Georgia" w:hAnsiTheme="minorHAnsi" w:cstheme="minorHAnsi"/>
        </w:rPr>
        <w:t>manglende</w:t>
      </w:r>
      <w:r w:rsidR="005C37D2">
        <w:rPr>
          <w:rFonts w:asciiTheme="minorHAnsi" w:eastAsia="Georgia" w:hAnsiTheme="minorHAnsi" w:cstheme="minorHAnsi"/>
        </w:rPr>
        <w:t xml:space="preserve"> kunnskap om</w:t>
      </w:r>
      <w:r w:rsidR="003F79AD" w:rsidRPr="00E65670">
        <w:rPr>
          <w:rFonts w:asciiTheme="minorHAnsi" w:eastAsia="Georgia" w:hAnsiTheme="minorHAnsi" w:cstheme="minorHAnsi"/>
        </w:rPr>
        <w:t xml:space="preserve"> doping, </w:t>
      </w:r>
      <w:r w:rsidR="009F5443" w:rsidRPr="00E65670">
        <w:rPr>
          <w:rFonts w:asciiTheme="minorHAnsi" w:eastAsia="Georgia" w:hAnsiTheme="minorHAnsi" w:cstheme="minorHAnsi"/>
        </w:rPr>
        <w:t>og</w:t>
      </w:r>
      <w:r w:rsidR="005C37D2">
        <w:rPr>
          <w:rFonts w:asciiTheme="minorHAnsi" w:eastAsia="Georgia" w:hAnsiTheme="minorHAnsi" w:cstheme="minorHAnsi"/>
        </w:rPr>
        <w:t xml:space="preserve"> på</w:t>
      </w:r>
      <w:r w:rsidR="009F5443" w:rsidRPr="00E65670">
        <w:rPr>
          <w:rFonts w:asciiTheme="minorHAnsi" w:eastAsia="Georgia" w:hAnsiTheme="minorHAnsi" w:cstheme="minorHAnsi"/>
        </w:rPr>
        <w:t xml:space="preserve"> </w:t>
      </w:r>
      <w:r w:rsidR="006A41FE" w:rsidRPr="00E65670">
        <w:rPr>
          <w:rFonts w:asciiTheme="minorHAnsi" w:eastAsia="Georgia" w:hAnsiTheme="minorHAnsi" w:cstheme="minorHAnsi"/>
        </w:rPr>
        <w:t xml:space="preserve">nivået </w:t>
      </w:r>
      <w:r>
        <w:rPr>
          <w:rFonts w:asciiTheme="minorHAnsi" w:eastAsia="Georgia" w:hAnsiTheme="minorHAnsi" w:cstheme="minorHAnsi"/>
        </w:rPr>
        <w:t>der</w:t>
      </w:r>
      <w:r w:rsidR="006A41FE" w:rsidRPr="00E65670">
        <w:rPr>
          <w:rFonts w:asciiTheme="minorHAnsi" w:eastAsia="Georgia" w:hAnsiTheme="minorHAnsi" w:cstheme="minorHAnsi"/>
        </w:rPr>
        <w:t xml:space="preserve"> utøver</w:t>
      </w:r>
      <w:r>
        <w:rPr>
          <w:rFonts w:asciiTheme="minorHAnsi" w:eastAsia="Georgia" w:hAnsiTheme="minorHAnsi" w:cstheme="minorHAnsi"/>
        </w:rPr>
        <w:t xml:space="preserve"> er</w:t>
      </w:r>
      <w:r w:rsidR="006A41FE" w:rsidRPr="00E65670">
        <w:rPr>
          <w:rFonts w:asciiTheme="minorHAnsi" w:eastAsia="Georgia" w:hAnsiTheme="minorHAnsi" w:cstheme="minorHAnsi"/>
        </w:rPr>
        <w:t xml:space="preserve"> på spranget fra </w:t>
      </w:r>
      <w:r w:rsidR="00876499" w:rsidRPr="00E65670">
        <w:rPr>
          <w:rFonts w:asciiTheme="minorHAnsi" w:eastAsia="Georgia" w:hAnsiTheme="minorHAnsi" w:cstheme="minorHAnsi"/>
        </w:rPr>
        <w:t>amatør til profesjonell</w:t>
      </w:r>
      <w:r>
        <w:rPr>
          <w:rFonts w:asciiTheme="minorHAnsi" w:eastAsia="Georgia" w:hAnsiTheme="minorHAnsi" w:cstheme="minorHAnsi"/>
        </w:rPr>
        <w:t>, og</w:t>
      </w:r>
      <w:r w:rsidR="007B56B2">
        <w:rPr>
          <w:rFonts w:asciiTheme="minorHAnsi" w:eastAsia="Georgia" w:hAnsiTheme="minorHAnsi" w:cstheme="minorHAnsi"/>
        </w:rPr>
        <w:t xml:space="preserve"> spesielt der utøver er</w:t>
      </w:r>
      <w:r w:rsidR="00876499" w:rsidRPr="00E65670">
        <w:rPr>
          <w:rFonts w:asciiTheme="minorHAnsi" w:eastAsia="Georgia" w:hAnsiTheme="minorHAnsi" w:cstheme="minorHAnsi"/>
        </w:rPr>
        <w:t xml:space="preserve"> knyttet til lag utenfor </w:t>
      </w:r>
      <w:r w:rsidR="008D7C8C" w:rsidRPr="00E65670">
        <w:rPr>
          <w:rFonts w:asciiTheme="minorHAnsi" w:eastAsia="Georgia" w:hAnsiTheme="minorHAnsi" w:cstheme="minorHAnsi"/>
        </w:rPr>
        <w:t>Norge</w:t>
      </w:r>
      <w:r w:rsidR="00876499" w:rsidRPr="00E65670">
        <w:rPr>
          <w:rFonts w:asciiTheme="minorHAnsi" w:eastAsia="Georgia" w:hAnsiTheme="minorHAnsi" w:cstheme="minorHAnsi"/>
        </w:rPr>
        <w:t xml:space="preserve">. </w:t>
      </w:r>
      <w:r w:rsidR="008D7C8C" w:rsidRPr="00E65670">
        <w:rPr>
          <w:rFonts w:asciiTheme="minorHAnsi" w:eastAsia="Georgia" w:hAnsiTheme="minorHAnsi" w:cstheme="minorHAnsi"/>
        </w:rPr>
        <w:t>V</w:t>
      </w:r>
      <w:r w:rsidR="003F79AD" w:rsidRPr="00E65670">
        <w:rPr>
          <w:rFonts w:asciiTheme="minorHAnsi" w:eastAsia="Georgia" w:hAnsiTheme="minorHAnsi" w:cstheme="minorHAnsi"/>
        </w:rPr>
        <w:t xml:space="preserve">i tror at økt kunnskap </w:t>
      </w:r>
      <w:r w:rsidR="001E7332" w:rsidRPr="00E65670">
        <w:rPr>
          <w:rFonts w:asciiTheme="minorHAnsi" w:eastAsia="Georgia" w:hAnsiTheme="minorHAnsi" w:cstheme="minorHAnsi"/>
        </w:rPr>
        <w:t xml:space="preserve">om regelverk, sjekk av legemidler og kosttilskudd er viktige tiltak. </w:t>
      </w:r>
      <w:r w:rsidR="00186326" w:rsidRPr="00E65670">
        <w:rPr>
          <w:rFonts w:asciiTheme="minorHAnsi" w:eastAsia="Georgia" w:hAnsiTheme="minorHAnsi" w:cstheme="minorHAnsi"/>
        </w:rPr>
        <w:t>Denne kunnskape</w:t>
      </w:r>
      <w:r w:rsidR="002A026B" w:rsidRPr="00E65670">
        <w:rPr>
          <w:rFonts w:asciiTheme="minorHAnsi" w:eastAsia="Georgia" w:hAnsiTheme="minorHAnsi" w:cstheme="minorHAnsi"/>
        </w:rPr>
        <w:t xml:space="preserve">n spres regelmessig </w:t>
      </w:r>
      <w:r w:rsidR="00186326" w:rsidRPr="00E65670">
        <w:rPr>
          <w:rFonts w:asciiTheme="minorHAnsi" w:eastAsia="Georgia" w:hAnsiTheme="minorHAnsi" w:cstheme="minorHAnsi"/>
        </w:rPr>
        <w:t>til både utøvere, trenere og klubber.</w:t>
      </w:r>
      <w:r w:rsidR="00E2731D" w:rsidRPr="00E65670">
        <w:rPr>
          <w:rFonts w:asciiTheme="minorHAnsi" w:eastAsia="Georgia" w:hAnsiTheme="minorHAnsi" w:cstheme="minorHAnsi"/>
        </w:rPr>
        <w:t xml:space="preserve"> Samtidig som den </w:t>
      </w:r>
      <w:r w:rsidR="00E65670" w:rsidRPr="00E65670">
        <w:rPr>
          <w:rFonts w:asciiTheme="minorHAnsi" w:eastAsia="Georgia" w:hAnsiTheme="minorHAnsi" w:cstheme="minorHAnsi"/>
        </w:rPr>
        <w:t xml:space="preserve">deles for </w:t>
      </w:r>
      <w:r w:rsidR="00537DC7" w:rsidRPr="00E65670">
        <w:rPr>
          <w:rFonts w:asciiTheme="minorHAnsi" w:eastAsia="Georgia" w:hAnsiTheme="minorHAnsi" w:cstheme="minorHAnsi"/>
        </w:rPr>
        <w:t>gjennomfør</w:t>
      </w:r>
      <w:r w:rsidR="00E65670" w:rsidRPr="00E65670">
        <w:rPr>
          <w:rFonts w:asciiTheme="minorHAnsi" w:eastAsia="Georgia" w:hAnsiTheme="minorHAnsi" w:cstheme="minorHAnsi"/>
        </w:rPr>
        <w:t>ing med</w:t>
      </w:r>
      <w:r w:rsidR="00E2731D" w:rsidRPr="00E65670">
        <w:rPr>
          <w:rFonts w:asciiTheme="minorHAnsi" w:eastAsia="Georgia" w:hAnsiTheme="minorHAnsi" w:cstheme="minorHAnsi"/>
        </w:rPr>
        <w:t xml:space="preserve"> alle som har en rolle/funksjon for Norges Cykleforbund.</w:t>
      </w:r>
      <w:r w:rsidR="00186326" w:rsidRPr="00E65670">
        <w:rPr>
          <w:rFonts w:asciiTheme="minorHAnsi" w:eastAsia="Georgia" w:hAnsiTheme="minorHAnsi" w:cstheme="minorHAnsi"/>
        </w:rPr>
        <w:t xml:space="preserve"> </w:t>
      </w:r>
    </w:p>
    <w:p w14:paraId="4A18DC32" w14:textId="5010CEB8" w:rsidR="000A64F4" w:rsidRPr="00E65670" w:rsidRDefault="00CA5CE9" w:rsidP="00252799">
      <w:pPr>
        <w:rPr>
          <w:rFonts w:asciiTheme="minorHAnsi" w:eastAsia="Georgia" w:hAnsiTheme="minorHAnsi" w:cstheme="minorHAnsi"/>
        </w:rPr>
      </w:pPr>
      <w:r w:rsidRPr="00E65670">
        <w:rPr>
          <w:rFonts w:asciiTheme="minorHAnsi" w:eastAsia="Georgia" w:hAnsiTheme="minorHAnsi" w:cstheme="minorHAnsi"/>
        </w:rPr>
        <w:t>M</w:t>
      </w:r>
      <w:r w:rsidR="000A64F4" w:rsidRPr="00E65670">
        <w:rPr>
          <w:rFonts w:asciiTheme="minorHAnsi" w:eastAsia="Georgia" w:hAnsiTheme="minorHAnsi" w:cstheme="minorHAnsi"/>
        </w:rPr>
        <w:t>ålgruppe</w:t>
      </w:r>
      <w:r w:rsidR="00A21C92" w:rsidRPr="00E65670">
        <w:rPr>
          <w:rFonts w:asciiTheme="minorHAnsi" w:eastAsia="Georgia" w:hAnsiTheme="minorHAnsi" w:cstheme="minorHAnsi"/>
        </w:rPr>
        <w:t xml:space="preserve">r, </w:t>
      </w:r>
      <w:r w:rsidR="000A64F4" w:rsidRPr="00E65670">
        <w:rPr>
          <w:rFonts w:asciiTheme="minorHAnsi" w:eastAsia="Georgia" w:hAnsiTheme="minorHAnsi" w:cstheme="minorHAnsi"/>
        </w:rPr>
        <w:t>tiltak</w:t>
      </w:r>
      <w:r w:rsidR="00A21C92" w:rsidRPr="00E65670">
        <w:rPr>
          <w:rFonts w:asciiTheme="minorHAnsi" w:eastAsia="Georgia" w:hAnsiTheme="minorHAnsi" w:cstheme="minorHAnsi"/>
        </w:rPr>
        <w:t xml:space="preserve"> og</w:t>
      </w:r>
      <w:r w:rsidR="000A64F4" w:rsidRPr="00E65670">
        <w:rPr>
          <w:rFonts w:asciiTheme="minorHAnsi" w:eastAsia="Georgia" w:hAnsiTheme="minorHAnsi" w:cstheme="minorHAnsi"/>
        </w:rPr>
        <w:t xml:space="preserve"> gjennomføring</w:t>
      </w:r>
      <w:r w:rsidRPr="00E65670">
        <w:rPr>
          <w:rFonts w:asciiTheme="minorHAnsi" w:eastAsia="Georgia" w:hAnsiTheme="minorHAnsi" w:cstheme="minorHAnsi"/>
        </w:rPr>
        <w:t xml:space="preserve"> </w:t>
      </w:r>
      <w:r w:rsidR="00A21C92" w:rsidRPr="00E65670">
        <w:rPr>
          <w:rFonts w:asciiTheme="minorHAnsi" w:eastAsia="Georgia" w:hAnsiTheme="minorHAnsi" w:cstheme="minorHAnsi"/>
        </w:rPr>
        <w:t xml:space="preserve">følger under. </w:t>
      </w:r>
    </w:p>
    <w:p w14:paraId="6AB7A1C0" w14:textId="2A9DB41B" w:rsidR="00A96C9D" w:rsidRPr="00E65670" w:rsidRDefault="00D629A1" w:rsidP="004F3AAD">
      <w:pPr>
        <w:rPr>
          <w:rFonts w:asciiTheme="minorHAnsi" w:eastAsia="Georgia" w:hAnsiTheme="minorHAnsi" w:cstheme="minorHAnsi"/>
        </w:rPr>
      </w:pPr>
      <w:r w:rsidRPr="00E65670">
        <w:rPr>
          <w:rFonts w:asciiTheme="minorHAnsi" w:eastAsia="Georgia" w:hAnsiTheme="minorHAnsi" w:cstheme="minorHAnsi"/>
        </w:rPr>
        <w:t xml:space="preserve">Utøvere aktuelle for </w:t>
      </w:r>
      <w:r w:rsidR="000169B4" w:rsidRPr="00E65670">
        <w:rPr>
          <w:rFonts w:asciiTheme="minorHAnsi" w:eastAsia="Georgia" w:hAnsiTheme="minorHAnsi" w:cstheme="minorHAnsi"/>
        </w:rPr>
        <w:t xml:space="preserve">internasjonal </w:t>
      </w:r>
      <w:r w:rsidRPr="00E65670">
        <w:rPr>
          <w:rFonts w:asciiTheme="minorHAnsi" w:eastAsia="Georgia" w:hAnsiTheme="minorHAnsi" w:cstheme="minorHAnsi"/>
        </w:rPr>
        <w:t>representasjon</w:t>
      </w:r>
      <w:r w:rsidR="000169B4" w:rsidRPr="00E65670">
        <w:rPr>
          <w:rFonts w:asciiTheme="minorHAnsi" w:eastAsia="Georgia" w:hAnsiTheme="minorHAnsi" w:cstheme="minorHAnsi"/>
        </w:rPr>
        <w:t xml:space="preserve"> (senior/junior)</w:t>
      </w:r>
      <w:r w:rsidR="00E65670" w:rsidRPr="00E65670">
        <w:rPr>
          <w:rFonts w:asciiTheme="minorHAnsi" w:eastAsia="Georgia" w:hAnsiTheme="minorHAnsi" w:cstheme="minorHAnsi"/>
        </w:rPr>
        <w:t>, d</w:t>
      </w:r>
      <w:r w:rsidR="00FA4880" w:rsidRPr="00E65670">
        <w:rPr>
          <w:rFonts w:asciiTheme="minorHAnsi" w:eastAsia="Georgia" w:hAnsiTheme="minorHAnsi" w:cstheme="minorHAnsi"/>
        </w:rPr>
        <w:t>ele informasjon</w:t>
      </w:r>
      <w:r w:rsidR="008872A0" w:rsidRPr="00E65670">
        <w:rPr>
          <w:rFonts w:asciiTheme="minorHAnsi" w:eastAsia="Georgia" w:hAnsiTheme="minorHAnsi" w:cstheme="minorHAnsi"/>
        </w:rPr>
        <w:t xml:space="preserve"> og anbefale alle</w:t>
      </w:r>
      <w:r w:rsidR="00FA4880" w:rsidRPr="00E65670">
        <w:rPr>
          <w:rFonts w:asciiTheme="minorHAnsi" w:eastAsia="Georgia" w:hAnsiTheme="minorHAnsi" w:cstheme="minorHAnsi"/>
        </w:rPr>
        <w:t xml:space="preserve"> med</w:t>
      </w:r>
      <w:r w:rsidR="008915AA" w:rsidRPr="00E65670">
        <w:rPr>
          <w:rFonts w:asciiTheme="minorHAnsi" w:eastAsia="Georgia" w:hAnsiTheme="minorHAnsi" w:cstheme="minorHAnsi"/>
        </w:rPr>
        <w:t xml:space="preserve"> helår</w:t>
      </w:r>
      <w:r w:rsidR="00FA4880" w:rsidRPr="00E65670">
        <w:rPr>
          <w:rFonts w:asciiTheme="minorHAnsi" w:eastAsia="Georgia" w:hAnsiTheme="minorHAnsi" w:cstheme="minorHAnsi"/>
        </w:rPr>
        <w:t>s</w:t>
      </w:r>
      <w:r w:rsidR="008915AA" w:rsidRPr="00E65670">
        <w:rPr>
          <w:rFonts w:asciiTheme="minorHAnsi" w:eastAsia="Georgia" w:hAnsiTheme="minorHAnsi" w:cstheme="minorHAnsi"/>
        </w:rPr>
        <w:t>lisensiert</w:t>
      </w:r>
      <w:r w:rsidR="00FA4880" w:rsidRPr="00E65670">
        <w:rPr>
          <w:rFonts w:asciiTheme="minorHAnsi" w:eastAsia="Georgia" w:hAnsiTheme="minorHAnsi" w:cstheme="minorHAnsi"/>
        </w:rPr>
        <w:t>e</w:t>
      </w:r>
      <w:r w:rsidR="008915AA" w:rsidRPr="00E65670">
        <w:rPr>
          <w:rFonts w:asciiTheme="minorHAnsi" w:eastAsia="Georgia" w:hAnsiTheme="minorHAnsi" w:cstheme="minorHAnsi"/>
        </w:rPr>
        <w:t xml:space="preserve"> </w:t>
      </w:r>
      <w:r w:rsidR="00FA4880" w:rsidRPr="00E65670">
        <w:rPr>
          <w:rFonts w:asciiTheme="minorHAnsi" w:eastAsia="Georgia" w:hAnsiTheme="minorHAnsi" w:cstheme="minorHAnsi"/>
        </w:rPr>
        <w:t xml:space="preserve">i </w:t>
      </w:r>
      <w:r w:rsidR="00CF6CAA" w:rsidRPr="00E65670">
        <w:rPr>
          <w:rFonts w:asciiTheme="minorHAnsi" w:eastAsia="Georgia" w:hAnsiTheme="minorHAnsi" w:cstheme="minorHAnsi"/>
        </w:rPr>
        <w:t>aktuelle</w:t>
      </w:r>
      <w:r w:rsidR="00FA4880" w:rsidRPr="00E65670">
        <w:rPr>
          <w:rFonts w:asciiTheme="minorHAnsi" w:eastAsia="Georgia" w:hAnsiTheme="minorHAnsi" w:cstheme="minorHAnsi"/>
        </w:rPr>
        <w:t xml:space="preserve"> målgruppe</w:t>
      </w:r>
      <w:r w:rsidR="00CF6CAA" w:rsidRPr="00E65670">
        <w:rPr>
          <w:rFonts w:asciiTheme="minorHAnsi" w:eastAsia="Georgia" w:hAnsiTheme="minorHAnsi" w:cstheme="minorHAnsi"/>
        </w:rPr>
        <w:t>r</w:t>
      </w:r>
      <w:r w:rsidR="00C61AD9" w:rsidRPr="00E65670">
        <w:rPr>
          <w:rFonts w:asciiTheme="minorHAnsi" w:eastAsia="Georgia" w:hAnsiTheme="minorHAnsi" w:cstheme="minorHAnsi"/>
        </w:rPr>
        <w:t xml:space="preserve"> om</w:t>
      </w:r>
      <w:r w:rsidR="00EE3731" w:rsidRPr="00E65670">
        <w:rPr>
          <w:rFonts w:asciiTheme="minorHAnsi" w:eastAsia="Georgia" w:hAnsiTheme="minorHAnsi" w:cstheme="minorHAnsi"/>
        </w:rPr>
        <w:t xml:space="preserve"> å melde seg inn</w:t>
      </w:r>
      <w:r w:rsidR="002E07AD" w:rsidRPr="00E65670">
        <w:rPr>
          <w:rFonts w:asciiTheme="minorHAnsi" w:eastAsia="Georgia" w:hAnsiTheme="minorHAnsi" w:cstheme="minorHAnsi"/>
        </w:rPr>
        <w:t xml:space="preserve"> i</w:t>
      </w:r>
      <w:r w:rsidR="000169B4" w:rsidRPr="00E65670">
        <w:rPr>
          <w:rFonts w:asciiTheme="minorHAnsi" w:eastAsia="Georgia" w:hAnsiTheme="minorHAnsi" w:cstheme="minorHAnsi"/>
        </w:rPr>
        <w:t xml:space="preserve"> </w:t>
      </w:r>
      <w:r w:rsidR="00600952" w:rsidRPr="00E65670">
        <w:rPr>
          <w:rFonts w:asciiTheme="minorHAnsi" w:eastAsia="Georgia" w:hAnsiTheme="minorHAnsi" w:cstheme="minorHAnsi"/>
        </w:rPr>
        <w:t>Facebook gruppa</w:t>
      </w:r>
      <w:r w:rsidR="000169B4" w:rsidRPr="00E65670">
        <w:rPr>
          <w:rFonts w:asciiTheme="minorHAnsi" w:eastAsia="Georgia" w:hAnsiTheme="minorHAnsi" w:cstheme="minorHAnsi"/>
        </w:rPr>
        <w:t xml:space="preserve"> «Antidoping for topputøvere»</w:t>
      </w:r>
      <w:r w:rsidR="00FF1E34" w:rsidRPr="00E65670">
        <w:rPr>
          <w:rFonts w:asciiTheme="minorHAnsi" w:eastAsia="Georgia" w:hAnsiTheme="minorHAnsi" w:cstheme="minorHAnsi"/>
        </w:rPr>
        <w:t xml:space="preserve">. </w:t>
      </w:r>
      <w:r w:rsidR="002E07AD" w:rsidRPr="00E65670">
        <w:rPr>
          <w:rFonts w:asciiTheme="minorHAnsi" w:eastAsia="Georgia" w:hAnsiTheme="minorHAnsi" w:cstheme="minorHAnsi"/>
        </w:rPr>
        <w:br/>
      </w:r>
      <w:r w:rsidR="00B518A3" w:rsidRPr="00E65670">
        <w:rPr>
          <w:rFonts w:asciiTheme="minorHAnsi" w:eastAsia="Georgia" w:hAnsiTheme="minorHAnsi" w:cstheme="minorHAnsi"/>
        </w:rPr>
        <w:t>Det</w:t>
      </w:r>
      <w:r w:rsidR="00C75143" w:rsidRPr="00E65670">
        <w:rPr>
          <w:rFonts w:asciiTheme="minorHAnsi" w:eastAsia="Georgia" w:hAnsiTheme="minorHAnsi" w:cstheme="minorHAnsi"/>
        </w:rPr>
        <w:t xml:space="preserve"> </w:t>
      </w:r>
      <w:r w:rsidR="002E07AD" w:rsidRPr="00E65670">
        <w:rPr>
          <w:rFonts w:asciiTheme="minorHAnsi" w:eastAsia="Georgia" w:hAnsiTheme="minorHAnsi" w:cstheme="minorHAnsi"/>
        </w:rPr>
        <w:t xml:space="preserve">skal </w:t>
      </w:r>
      <w:r w:rsidR="00C75143" w:rsidRPr="00E65670">
        <w:rPr>
          <w:rFonts w:asciiTheme="minorHAnsi" w:eastAsia="Georgia" w:hAnsiTheme="minorHAnsi" w:cstheme="minorHAnsi"/>
        </w:rPr>
        <w:t>bekrefte</w:t>
      </w:r>
      <w:r w:rsidR="00B518A3" w:rsidRPr="00E65670">
        <w:rPr>
          <w:rFonts w:asciiTheme="minorHAnsi" w:eastAsia="Georgia" w:hAnsiTheme="minorHAnsi" w:cstheme="minorHAnsi"/>
        </w:rPr>
        <w:t>s</w:t>
      </w:r>
      <w:r w:rsidR="00C75143" w:rsidRPr="00E65670">
        <w:rPr>
          <w:rFonts w:asciiTheme="minorHAnsi" w:eastAsia="Georgia" w:hAnsiTheme="minorHAnsi" w:cstheme="minorHAnsi"/>
        </w:rPr>
        <w:t xml:space="preserve"> at de har gjennomført grunnleggende antidopingopplæring</w:t>
      </w:r>
      <w:r w:rsidR="00B518A3" w:rsidRPr="00E65670">
        <w:rPr>
          <w:rFonts w:asciiTheme="minorHAnsi" w:eastAsia="Georgia" w:hAnsiTheme="minorHAnsi" w:cstheme="minorHAnsi"/>
        </w:rPr>
        <w:t xml:space="preserve"> før</w:t>
      </w:r>
      <w:r w:rsidR="00C75143" w:rsidRPr="00E65670">
        <w:rPr>
          <w:rFonts w:asciiTheme="minorHAnsi" w:eastAsia="Georgia" w:hAnsiTheme="minorHAnsi" w:cstheme="minorHAnsi"/>
        </w:rPr>
        <w:t xml:space="preserve"> </w:t>
      </w:r>
      <w:r w:rsidR="00FF1E34" w:rsidRPr="00E65670">
        <w:rPr>
          <w:rFonts w:asciiTheme="minorHAnsi" w:eastAsia="Georgia" w:hAnsiTheme="minorHAnsi" w:cstheme="minorHAnsi"/>
        </w:rPr>
        <w:t>uttaksbrev</w:t>
      </w:r>
      <w:r w:rsidR="00992450" w:rsidRPr="00E65670">
        <w:rPr>
          <w:rFonts w:asciiTheme="minorHAnsi" w:eastAsia="Georgia" w:hAnsiTheme="minorHAnsi" w:cstheme="minorHAnsi"/>
        </w:rPr>
        <w:t xml:space="preserve"> sendes ut for</w:t>
      </w:r>
      <w:r w:rsidR="000B63A9" w:rsidRPr="00E65670">
        <w:rPr>
          <w:rFonts w:asciiTheme="minorHAnsi" w:eastAsia="Georgia" w:hAnsiTheme="minorHAnsi" w:cstheme="minorHAnsi"/>
        </w:rPr>
        <w:t>an</w:t>
      </w:r>
      <w:r w:rsidR="00992450" w:rsidRPr="00E65670">
        <w:rPr>
          <w:rFonts w:asciiTheme="minorHAnsi" w:eastAsia="Georgia" w:hAnsiTheme="minorHAnsi" w:cstheme="minorHAnsi"/>
        </w:rPr>
        <w:t xml:space="preserve"> alle representasjonsoppgaver</w:t>
      </w:r>
      <w:r w:rsidR="00B518A3" w:rsidRPr="00E65670">
        <w:rPr>
          <w:rFonts w:asciiTheme="minorHAnsi" w:eastAsia="Georgia" w:hAnsiTheme="minorHAnsi" w:cstheme="minorHAnsi"/>
        </w:rPr>
        <w:t>.</w:t>
      </w:r>
    </w:p>
    <w:p w14:paraId="6DB1A4C8" w14:textId="66759D82" w:rsidR="000B63A9" w:rsidRPr="00E65670" w:rsidRDefault="003F1DA9" w:rsidP="00CA3271">
      <w:pPr>
        <w:spacing w:line="240" w:lineRule="auto"/>
        <w:textAlignment w:val="center"/>
        <w:rPr>
          <w:rFonts w:asciiTheme="minorHAnsi" w:hAnsiTheme="minorHAnsi" w:cstheme="minorHAnsi"/>
        </w:rPr>
      </w:pPr>
      <w:r w:rsidRPr="00E65670">
        <w:rPr>
          <w:rFonts w:asciiTheme="minorHAnsi" w:hAnsiTheme="minorHAnsi" w:cstheme="minorHAnsi"/>
        </w:rPr>
        <w:t xml:space="preserve">FB gruppen </w:t>
      </w:r>
      <w:r w:rsidR="00B815F0" w:rsidRPr="00E65670">
        <w:rPr>
          <w:rFonts w:asciiTheme="minorHAnsi" w:hAnsiTheme="minorHAnsi" w:cstheme="minorHAnsi"/>
        </w:rPr>
        <w:t>«</w:t>
      </w:r>
      <w:r w:rsidR="000B63A9" w:rsidRPr="00E65670">
        <w:rPr>
          <w:rFonts w:asciiTheme="minorHAnsi" w:hAnsiTheme="minorHAnsi" w:cstheme="minorHAnsi"/>
        </w:rPr>
        <w:t>Antidoping for topputøvere</w:t>
      </w:r>
      <w:r w:rsidR="00B815F0" w:rsidRPr="00E65670">
        <w:rPr>
          <w:rFonts w:asciiTheme="minorHAnsi" w:hAnsiTheme="minorHAnsi" w:cstheme="minorHAnsi"/>
        </w:rPr>
        <w:t>» er</w:t>
      </w:r>
      <w:r w:rsidRPr="00E65670">
        <w:rPr>
          <w:rFonts w:asciiTheme="minorHAnsi" w:hAnsiTheme="minorHAnsi" w:cstheme="minorHAnsi"/>
        </w:rPr>
        <w:t xml:space="preserve"> kun</w:t>
      </w:r>
      <w:r w:rsidR="00B815F0" w:rsidRPr="00E65670">
        <w:rPr>
          <w:rFonts w:asciiTheme="minorHAnsi" w:hAnsiTheme="minorHAnsi" w:cstheme="minorHAnsi"/>
        </w:rPr>
        <w:t xml:space="preserve"> å</w:t>
      </w:r>
      <w:r w:rsidR="000B63A9" w:rsidRPr="00E65670">
        <w:rPr>
          <w:rFonts w:asciiTheme="minorHAnsi" w:hAnsiTheme="minorHAnsi" w:cstheme="minorHAnsi"/>
        </w:rPr>
        <w:t>pen</w:t>
      </w:r>
      <w:r w:rsidR="00B815F0" w:rsidRPr="00E65670">
        <w:rPr>
          <w:rFonts w:asciiTheme="minorHAnsi" w:hAnsiTheme="minorHAnsi" w:cstheme="minorHAnsi"/>
        </w:rPr>
        <w:t xml:space="preserve"> </w:t>
      </w:r>
      <w:r w:rsidR="000B63A9" w:rsidRPr="00E65670">
        <w:rPr>
          <w:rFonts w:asciiTheme="minorHAnsi" w:hAnsiTheme="minorHAnsi" w:cstheme="minorHAnsi"/>
        </w:rPr>
        <w:t>for de som er definert som toppidrettsutøvere av A</w:t>
      </w:r>
      <w:r w:rsidR="00B815F0" w:rsidRPr="00E65670">
        <w:rPr>
          <w:rFonts w:asciiTheme="minorHAnsi" w:hAnsiTheme="minorHAnsi" w:cstheme="minorHAnsi"/>
        </w:rPr>
        <w:t>ntidoping Norge</w:t>
      </w:r>
      <w:r w:rsidR="000B63A9" w:rsidRPr="00E65670">
        <w:rPr>
          <w:rFonts w:asciiTheme="minorHAnsi" w:hAnsiTheme="minorHAnsi" w:cstheme="minorHAnsi"/>
        </w:rPr>
        <w:t xml:space="preserve"> og andre som er aktuelle for internasjonal representasjon (junior/senior). </w:t>
      </w:r>
      <w:r w:rsidR="006706B1" w:rsidRPr="00E65670">
        <w:rPr>
          <w:rFonts w:asciiTheme="minorHAnsi" w:hAnsiTheme="minorHAnsi" w:cstheme="minorHAnsi"/>
          <w:lang w:val="da-DK"/>
        </w:rPr>
        <w:t>Her</w:t>
      </w:r>
      <w:r w:rsidR="00C214DF" w:rsidRPr="00E65670">
        <w:rPr>
          <w:rFonts w:asciiTheme="minorHAnsi" w:hAnsiTheme="minorHAnsi" w:cstheme="minorHAnsi"/>
          <w:lang w:val="da-DK"/>
        </w:rPr>
        <w:t xml:space="preserve"> deles</w:t>
      </w:r>
      <w:r w:rsidR="006706B1" w:rsidRPr="00E65670">
        <w:rPr>
          <w:rFonts w:asciiTheme="minorHAnsi" w:hAnsiTheme="minorHAnsi" w:cstheme="minorHAnsi"/>
          <w:lang w:val="da-DK"/>
        </w:rPr>
        <w:t xml:space="preserve"> k</w:t>
      </w:r>
      <w:r w:rsidR="000B63A9" w:rsidRPr="00E65670">
        <w:rPr>
          <w:rFonts w:asciiTheme="minorHAnsi" w:hAnsiTheme="minorHAnsi" w:cstheme="minorHAnsi"/>
          <w:lang w:val="da-DK"/>
        </w:rPr>
        <w:t>ort</w:t>
      </w:r>
      <w:r w:rsidR="00C214DF" w:rsidRPr="00E65670">
        <w:rPr>
          <w:rFonts w:asciiTheme="minorHAnsi" w:hAnsiTheme="minorHAnsi" w:cstheme="minorHAnsi"/>
          <w:lang w:val="da-DK"/>
        </w:rPr>
        <w:t>e</w:t>
      </w:r>
      <w:r w:rsidR="000B63A9" w:rsidRPr="00E65670">
        <w:rPr>
          <w:rFonts w:asciiTheme="minorHAnsi" w:hAnsiTheme="minorHAnsi" w:cstheme="minorHAnsi"/>
          <w:lang w:val="da-DK"/>
        </w:rPr>
        <w:t xml:space="preserve"> video</w:t>
      </w:r>
      <w:r w:rsidR="00C214DF" w:rsidRPr="00E65670">
        <w:rPr>
          <w:rFonts w:asciiTheme="minorHAnsi" w:hAnsiTheme="minorHAnsi" w:cstheme="minorHAnsi"/>
          <w:lang w:val="da-DK"/>
        </w:rPr>
        <w:t>er</w:t>
      </w:r>
      <w:r w:rsidR="000B63A9" w:rsidRPr="00E65670">
        <w:rPr>
          <w:rFonts w:asciiTheme="minorHAnsi" w:hAnsiTheme="minorHAnsi" w:cstheme="minorHAnsi"/>
          <w:lang w:val="da-DK"/>
        </w:rPr>
        <w:t xml:space="preserve"> eller tekst </w:t>
      </w:r>
      <w:r w:rsidR="00562F1C" w:rsidRPr="00E65670">
        <w:rPr>
          <w:rFonts w:asciiTheme="minorHAnsi" w:hAnsiTheme="minorHAnsi" w:cstheme="minorHAnsi"/>
          <w:lang w:val="da-DK"/>
        </w:rPr>
        <w:t>en</w:t>
      </w:r>
      <w:r w:rsidR="000B63A9" w:rsidRPr="00E65670">
        <w:rPr>
          <w:rFonts w:asciiTheme="minorHAnsi" w:hAnsiTheme="minorHAnsi" w:cstheme="minorHAnsi"/>
          <w:lang w:val="da-DK"/>
        </w:rPr>
        <w:t xml:space="preserve"> gang per måned. </w:t>
      </w:r>
      <w:r w:rsidR="00C214DF" w:rsidRPr="00E65670">
        <w:rPr>
          <w:rFonts w:asciiTheme="minorHAnsi" w:hAnsiTheme="minorHAnsi" w:cstheme="minorHAnsi"/>
          <w:lang w:val="da-DK"/>
        </w:rPr>
        <w:br/>
      </w:r>
      <w:r w:rsidR="00CA3271" w:rsidRPr="00E65670">
        <w:rPr>
          <w:rFonts w:asciiTheme="minorHAnsi" w:hAnsiTheme="minorHAnsi" w:cstheme="minorHAnsi"/>
        </w:rPr>
        <w:t>Frivillig</w:t>
      </w:r>
      <w:r w:rsidR="000B63A9" w:rsidRPr="00E65670">
        <w:rPr>
          <w:rFonts w:asciiTheme="minorHAnsi" w:hAnsiTheme="minorHAnsi" w:cstheme="minorHAnsi"/>
        </w:rPr>
        <w:t xml:space="preserve"> innmelding her:</w:t>
      </w:r>
      <w:r w:rsidR="006706B1" w:rsidRPr="00E65670">
        <w:rPr>
          <w:rFonts w:asciiTheme="minorHAnsi" w:hAnsiTheme="minorHAnsi" w:cstheme="minorHAnsi"/>
        </w:rPr>
        <w:t xml:space="preserve"> </w:t>
      </w:r>
      <w:hyperlink r:id="rId14" w:history="1">
        <w:r w:rsidR="00562F1C" w:rsidRPr="00E65670">
          <w:rPr>
            <w:rStyle w:val="Hyperkobling"/>
            <w:rFonts w:asciiTheme="minorHAnsi" w:hAnsiTheme="minorHAnsi" w:cstheme="minorHAnsi"/>
            <w:color w:val="auto"/>
          </w:rPr>
          <w:t>https://www.facebook.com/groups/2292078244250093/</w:t>
        </w:r>
      </w:hyperlink>
    </w:p>
    <w:p w14:paraId="4C070FA3" w14:textId="2D0C5F95" w:rsidR="009D27EC" w:rsidRPr="00E65670" w:rsidRDefault="003F1DA9" w:rsidP="00252799">
      <w:pPr>
        <w:rPr>
          <w:rFonts w:asciiTheme="minorHAnsi" w:eastAsia="Georgia" w:hAnsiTheme="minorHAnsi" w:cstheme="minorHAnsi"/>
        </w:rPr>
      </w:pPr>
      <w:r w:rsidRPr="00E65670">
        <w:rPr>
          <w:rFonts w:asciiTheme="minorHAnsi" w:eastAsia="Georgia" w:hAnsiTheme="minorHAnsi" w:cstheme="minorHAnsi"/>
        </w:rPr>
        <w:t>Våre mesterskap er</w:t>
      </w:r>
      <w:r w:rsidR="00751ED6" w:rsidRPr="00E65670">
        <w:rPr>
          <w:rFonts w:asciiTheme="minorHAnsi" w:eastAsia="Georgia" w:hAnsiTheme="minorHAnsi" w:cstheme="minorHAnsi"/>
        </w:rPr>
        <w:t xml:space="preserve"> </w:t>
      </w:r>
      <w:r w:rsidR="00F37844" w:rsidRPr="00E65670">
        <w:rPr>
          <w:rFonts w:asciiTheme="minorHAnsi" w:eastAsia="Georgia" w:hAnsiTheme="minorHAnsi" w:cstheme="minorHAnsi"/>
        </w:rPr>
        <w:t>kun åpn</w:t>
      </w:r>
      <w:r w:rsidRPr="00E65670">
        <w:rPr>
          <w:rFonts w:asciiTheme="minorHAnsi" w:eastAsia="Georgia" w:hAnsiTheme="minorHAnsi" w:cstheme="minorHAnsi"/>
        </w:rPr>
        <w:t>e</w:t>
      </w:r>
      <w:r w:rsidR="00F37844" w:rsidRPr="00E65670">
        <w:rPr>
          <w:rFonts w:asciiTheme="minorHAnsi" w:eastAsia="Georgia" w:hAnsiTheme="minorHAnsi" w:cstheme="minorHAnsi"/>
        </w:rPr>
        <w:t xml:space="preserve"> for helårlisensiert</w:t>
      </w:r>
      <w:r w:rsidRPr="00E65670">
        <w:rPr>
          <w:rFonts w:asciiTheme="minorHAnsi" w:eastAsia="Georgia" w:hAnsiTheme="minorHAnsi" w:cstheme="minorHAnsi"/>
        </w:rPr>
        <w:t>e</w:t>
      </w:r>
      <w:r w:rsidR="00F37844" w:rsidRPr="00E65670">
        <w:rPr>
          <w:rFonts w:asciiTheme="minorHAnsi" w:eastAsia="Georgia" w:hAnsiTheme="minorHAnsi" w:cstheme="minorHAnsi"/>
        </w:rPr>
        <w:t>, disse mottar flere ga</w:t>
      </w:r>
      <w:r w:rsidRPr="00E65670">
        <w:rPr>
          <w:rFonts w:asciiTheme="minorHAnsi" w:eastAsia="Georgia" w:hAnsiTheme="minorHAnsi" w:cstheme="minorHAnsi"/>
        </w:rPr>
        <w:t>g</w:t>
      </w:r>
      <w:r w:rsidR="00F37844" w:rsidRPr="00E65670">
        <w:rPr>
          <w:rFonts w:asciiTheme="minorHAnsi" w:eastAsia="Georgia" w:hAnsiTheme="minorHAnsi" w:cstheme="minorHAnsi"/>
        </w:rPr>
        <w:t xml:space="preserve">ner pr. år informasjon om ren utøver, og </w:t>
      </w:r>
      <w:r w:rsidR="0079633F" w:rsidRPr="00E65670">
        <w:rPr>
          <w:rFonts w:asciiTheme="minorHAnsi" w:eastAsia="Georgia" w:hAnsiTheme="minorHAnsi" w:cstheme="minorHAnsi"/>
        </w:rPr>
        <w:t xml:space="preserve">har i tillegg bekreftet at de er kjent med </w:t>
      </w:r>
      <w:proofErr w:type="spellStart"/>
      <w:r w:rsidR="0079633F" w:rsidRPr="00E65670">
        <w:rPr>
          <w:rFonts w:asciiTheme="minorHAnsi" w:eastAsia="Georgia" w:hAnsiTheme="minorHAnsi" w:cstheme="minorHAnsi"/>
        </w:rPr>
        <w:t>ADNOs</w:t>
      </w:r>
      <w:proofErr w:type="spellEnd"/>
      <w:r w:rsidR="0079633F" w:rsidRPr="00E65670">
        <w:rPr>
          <w:rFonts w:asciiTheme="minorHAnsi" w:eastAsia="Georgia" w:hAnsiTheme="minorHAnsi" w:cstheme="minorHAnsi"/>
        </w:rPr>
        <w:t xml:space="preserve"> </w:t>
      </w:r>
      <w:r w:rsidRPr="00E65670">
        <w:rPr>
          <w:rFonts w:asciiTheme="minorHAnsi" w:eastAsia="Georgia" w:hAnsiTheme="minorHAnsi" w:cstheme="minorHAnsi"/>
        </w:rPr>
        <w:t>gjeldende lover og regler.</w:t>
      </w:r>
    </w:p>
    <w:p w14:paraId="1F077F22" w14:textId="0B2CD0B3" w:rsidR="00CD4EE3" w:rsidRPr="00A4397D" w:rsidRDefault="00802363" w:rsidP="00252799">
      <w:pPr>
        <w:rPr>
          <w:rFonts w:asciiTheme="minorHAnsi" w:eastAsia="Georgia" w:hAnsiTheme="minorHAnsi" w:cstheme="minorHAnsi"/>
        </w:rPr>
      </w:pPr>
      <w:r w:rsidRPr="00E65670">
        <w:rPr>
          <w:rFonts w:asciiTheme="minorHAnsi" w:eastAsia="Georgia" w:hAnsiTheme="minorHAnsi" w:cstheme="minorHAnsi"/>
        </w:rPr>
        <w:t xml:space="preserve">Informasjon om antidoping </w:t>
      </w:r>
      <w:r w:rsidR="004358EA" w:rsidRPr="00E65670">
        <w:rPr>
          <w:rFonts w:asciiTheme="minorHAnsi" w:eastAsia="Georgia" w:hAnsiTheme="minorHAnsi" w:cstheme="minorHAnsi"/>
        </w:rPr>
        <w:t xml:space="preserve">deles </w:t>
      </w:r>
      <w:r w:rsidRPr="00E65670">
        <w:rPr>
          <w:rFonts w:asciiTheme="minorHAnsi" w:eastAsia="Georgia" w:hAnsiTheme="minorHAnsi" w:cstheme="minorHAnsi"/>
        </w:rPr>
        <w:t>i</w:t>
      </w:r>
      <w:r w:rsidR="004358EA" w:rsidRPr="00E65670">
        <w:rPr>
          <w:rFonts w:asciiTheme="minorHAnsi" w:eastAsia="Georgia" w:hAnsiTheme="minorHAnsi" w:cstheme="minorHAnsi"/>
        </w:rPr>
        <w:t xml:space="preserve"> minst</w:t>
      </w:r>
      <w:r w:rsidRPr="00E65670">
        <w:rPr>
          <w:rFonts w:asciiTheme="minorHAnsi" w:eastAsia="Georgia" w:hAnsiTheme="minorHAnsi" w:cstheme="minorHAnsi"/>
        </w:rPr>
        <w:t xml:space="preserve"> ett nyhetsbrev årlig. </w:t>
      </w:r>
      <w:r w:rsidR="004358EA" w:rsidRPr="00E65670">
        <w:rPr>
          <w:rFonts w:asciiTheme="minorHAnsi" w:eastAsia="Georgia" w:hAnsiTheme="minorHAnsi" w:cstheme="minorHAnsi"/>
        </w:rPr>
        <w:t>N</w:t>
      </w:r>
      <w:r w:rsidR="00314F47" w:rsidRPr="00E65670">
        <w:rPr>
          <w:rFonts w:asciiTheme="minorHAnsi" w:eastAsia="Georgia" w:hAnsiTheme="minorHAnsi" w:cstheme="minorHAnsi"/>
        </w:rPr>
        <w:t>yhetsbrevet</w:t>
      </w:r>
      <w:r w:rsidR="004358EA" w:rsidRPr="00E65670">
        <w:rPr>
          <w:rFonts w:asciiTheme="minorHAnsi" w:eastAsia="Georgia" w:hAnsiTheme="minorHAnsi" w:cstheme="minorHAnsi"/>
        </w:rPr>
        <w:t xml:space="preserve"> inneholder </w:t>
      </w:r>
      <w:r w:rsidR="00314F47" w:rsidRPr="00E65670">
        <w:rPr>
          <w:rFonts w:asciiTheme="minorHAnsi" w:eastAsia="Georgia" w:hAnsiTheme="minorHAnsi" w:cstheme="minorHAnsi"/>
        </w:rPr>
        <w:t>informasjon om</w:t>
      </w:r>
      <w:r w:rsidR="00EA3529" w:rsidRPr="00E65670">
        <w:rPr>
          <w:rFonts w:asciiTheme="minorHAnsi" w:eastAsia="Georgia" w:hAnsiTheme="minorHAnsi" w:cstheme="minorHAnsi"/>
        </w:rPr>
        <w:t xml:space="preserve"> </w:t>
      </w:r>
      <w:proofErr w:type="spellStart"/>
      <w:r w:rsidR="00EA3529" w:rsidRPr="00E65670">
        <w:rPr>
          <w:rFonts w:asciiTheme="minorHAnsi" w:eastAsia="Georgia" w:hAnsiTheme="minorHAnsi" w:cstheme="minorHAnsi"/>
        </w:rPr>
        <w:t>ADNOs</w:t>
      </w:r>
      <w:proofErr w:type="spellEnd"/>
      <w:r w:rsidR="00EA3529" w:rsidRPr="00E65670">
        <w:rPr>
          <w:rFonts w:asciiTheme="minorHAnsi" w:eastAsia="Georgia" w:hAnsiTheme="minorHAnsi" w:cstheme="minorHAnsi"/>
        </w:rPr>
        <w:t xml:space="preserve"> arbeid</w:t>
      </w:r>
      <w:r w:rsidR="00314F47" w:rsidRPr="00E65670">
        <w:rPr>
          <w:rFonts w:asciiTheme="minorHAnsi" w:eastAsia="Georgia" w:hAnsiTheme="minorHAnsi" w:cstheme="minorHAnsi"/>
        </w:rPr>
        <w:t xml:space="preserve"> og lenke til Ren Utøver</w:t>
      </w:r>
      <w:r w:rsidR="00435EAE" w:rsidRPr="00E65670">
        <w:rPr>
          <w:rFonts w:asciiTheme="minorHAnsi" w:eastAsia="Georgia" w:hAnsiTheme="minorHAnsi" w:cstheme="minorHAnsi"/>
        </w:rPr>
        <w:t xml:space="preserve"> og Rent IL. </w:t>
      </w:r>
      <w:r w:rsidR="00EA3529" w:rsidRPr="00E65670">
        <w:rPr>
          <w:rFonts w:asciiTheme="minorHAnsi" w:eastAsia="Georgia" w:hAnsiTheme="minorHAnsi" w:cstheme="minorHAnsi"/>
        </w:rPr>
        <w:t>Info blir i tillegg</w:t>
      </w:r>
      <w:r w:rsidR="000D3BE4" w:rsidRPr="00E65670">
        <w:rPr>
          <w:rFonts w:asciiTheme="minorHAnsi" w:eastAsia="Georgia" w:hAnsiTheme="minorHAnsi" w:cstheme="minorHAnsi"/>
        </w:rPr>
        <w:t xml:space="preserve"> sendt to ganger årlig til alle utøvere som har registrert bruker </w:t>
      </w:r>
      <w:r w:rsidR="00EA3529" w:rsidRPr="00E65670">
        <w:rPr>
          <w:rFonts w:asciiTheme="minorHAnsi" w:eastAsia="Georgia" w:hAnsiTheme="minorHAnsi" w:cstheme="minorHAnsi"/>
        </w:rPr>
        <w:t>lisenssystemet</w:t>
      </w:r>
      <w:r w:rsidR="000D3BE4" w:rsidRPr="00E65670">
        <w:rPr>
          <w:rFonts w:asciiTheme="minorHAnsi" w:eastAsia="Georgia" w:hAnsiTheme="minorHAnsi" w:cstheme="minorHAnsi"/>
        </w:rPr>
        <w:t xml:space="preserve">. </w:t>
      </w:r>
      <w:proofErr w:type="spellStart"/>
      <w:r w:rsidR="00A66AC2" w:rsidRPr="00E65670">
        <w:rPr>
          <w:rFonts w:asciiTheme="minorHAnsi" w:eastAsia="Georgia" w:hAnsiTheme="minorHAnsi" w:cstheme="minorHAnsi"/>
        </w:rPr>
        <w:t>SoMe</w:t>
      </w:r>
      <w:proofErr w:type="spellEnd"/>
      <w:r w:rsidR="00A66AC2" w:rsidRPr="00E65670">
        <w:rPr>
          <w:rFonts w:asciiTheme="minorHAnsi" w:eastAsia="Georgia" w:hAnsiTheme="minorHAnsi" w:cstheme="minorHAnsi"/>
        </w:rPr>
        <w:t xml:space="preserve"> </w:t>
      </w:r>
      <w:r w:rsidR="00EA3529" w:rsidRPr="00E65670">
        <w:rPr>
          <w:rFonts w:asciiTheme="minorHAnsi" w:eastAsia="Georgia" w:hAnsiTheme="minorHAnsi" w:cstheme="minorHAnsi"/>
        </w:rPr>
        <w:t xml:space="preserve">brukes aktivt for å dele </w:t>
      </w:r>
      <w:proofErr w:type="spellStart"/>
      <w:r w:rsidR="00EA3529" w:rsidRPr="00E65670">
        <w:rPr>
          <w:rFonts w:asciiTheme="minorHAnsi" w:eastAsia="Georgia" w:hAnsiTheme="minorHAnsi" w:cstheme="minorHAnsi"/>
        </w:rPr>
        <w:t>ADNOs</w:t>
      </w:r>
      <w:proofErr w:type="spellEnd"/>
      <w:r w:rsidR="00EA3529" w:rsidRPr="00E65670">
        <w:rPr>
          <w:rFonts w:asciiTheme="minorHAnsi" w:eastAsia="Georgia" w:hAnsiTheme="minorHAnsi" w:cstheme="minorHAnsi"/>
        </w:rPr>
        <w:t xml:space="preserve"> informasjon </w:t>
      </w:r>
      <w:r w:rsidR="00EA3529" w:rsidRPr="00A4397D">
        <w:rPr>
          <w:rFonts w:asciiTheme="minorHAnsi" w:eastAsia="Georgia" w:hAnsiTheme="minorHAnsi" w:cstheme="minorHAnsi"/>
        </w:rPr>
        <w:t>og spre holdningsskapende informasjon</w:t>
      </w:r>
      <w:r w:rsidR="00BC043B" w:rsidRPr="00A4397D">
        <w:rPr>
          <w:rFonts w:asciiTheme="minorHAnsi" w:eastAsia="Georgia" w:hAnsiTheme="minorHAnsi" w:cstheme="minorHAnsi"/>
        </w:rPr>
        <w:t>,</w:t>
      </w:r>
      <w:r w:rsidR="00EA3529" w:rsidRPr="00A4397D">
        <w:rPr>
          <w:rFonts w:asciiTheme="minorHAnsi" w:eastAsia="Georgia" w:hAnsiTheme="minorHAnsi" w:cstheme="minorHAnsi"/>
        </w:rPr>
        <w:t xml:space="preserve"> og bidra til en rettferdig idrett. </w:t>
      </w:r>
      <w:r w:rsidR="00A96A1D" w:rsidRPr="00A4397D">
        <w:rPr>
          <w:rFonts w:asciiTheme="minorHAnsi" w:eastAsia="Georgia" w:hAnsiTheme="minorHAnsi" w:cstheme="minorHAnsi"/>
        </w:rPr>
        <w:t xml:space="preserve"> </w:t>
      </w:r>
    </w:p>
    <w:p w14:paraId="0F465C5A" w14:textId="2596F9A2" w:rsidR="00C32D5A" w:rsidRPr="00E65670" w:rsidRDefault="00E1004B" w:rsidP="00252799">
      <w:pPr>
        <w:rPr>
          <w:rFonts w:asciiTheme="minorHAnsi" w:eastAsia="Georgia" w:hAnsiTheme="minorHAnsi" w:cstheme="minorHAnsi"/>
        </w:rPr>
      </w:pPr>
      <w:r w:rsidRPr="00A4397D">
        <w:rPr>
          <w:rFonts w:asciiTheme="minorHAnsi" w:eastAsia="Georgia" w:hAnsiTheme="minorHAnsi" w:cstheme="minorHAnsi"/>
          <w:lang w:val="da-DK"/>
        </w:rPr>
        <w:t>NM-arrangører</w:t>
      </w:r>
      <w:r w:rsidR="00BC043B" w:rsidRPr="00A4397D">
        <w:rPr>
          <w:rFonts w:asciiTheme="minorHAnsi" w:eastAsia="Georgia" w:hAnsiTheme="minorHAnsi" w:cstheme="minorHAnsi"/>
          <w:lang w:val="da-DK"/>
        </w:rPr>
        <w:t xml:space="preserve"> s</w:t>
      </w:r>
      <w:r w:rsidRPr="00A4397D">
        <w:rPr>
          <w:rFonts w:asciiTheme="minorHAnsi" w:eastAsia="Georgia" w:hAnsiTheme="minorHAnsi" w:cstheme="minorHAnsi"/>
          <w:lang w:val="da-DK"/>
        </w:rPr>
        <w:t>kal være Rent IL.</w:t>
      </w:r>
      <w:r w:rsidR="00BC043B" w:rsidRPr="00E65670">
        <w:rPr>
          <w:rFonts w:asciiTheme="minorHAnsi" w:eastAsia="Georgia" w:hAnsiTheme="minorHAnsi" w:cstheme="minorHAnsi"/>
          <w:lang w:val="da-DK"/>
        </w:rPr>
        <w:t xml:space="preserve"> </w:t>
      </w:r>
      <w:r w:rsidRPr="00E65670">
        <w:rPr>
          <w:rFonts w:asciiTheme="minorHAnsi" w:eastAsia="Georgia" w:hAnsiTheme="minorHAnsi" w:cstheme="minorHAnsi"/>
        </w:rPr>
        <w:t>Inngår i arrangørkontrakt.</w:t>
      </w:r>
      <w:r w:rsidR="009D1B81" w:rsidRPr="00E65670">
        <w:rPr>
          <w:rFonts w:asciiTheme="minorHAnsi" w:eastAsia="Georgia" w:hAnsiTheme="minorHAnsi" w:cstheme="minorHAnsi"/>
        </w:rPr>
        <w:t xml:space="preserve"> Alle arrangører</w:t>
      </w:r>
      <w:r w:rsidR="002B06AA" w:rsidRPr="00E65670">
        <w:rPr>
          <w:rFonts w:asciiTheme="minorHAnsi" w:eastAsia="Georgia" w:hAnsiTheme="minorHAnsi" w:cstheme="minorHAnsi"/>
        </w:rPr>
        <w:t xml:space="preserve"> av </w:t>
      </w:r>
      <w:proofErr w:type="spellStart"/>
      <w:r w:rsidR="002B06AA" w:rsidRPr="00E65670">
        <w:rPr>
          <w:rFonts w:asciiTheme="minorHAnsi" w:eastAsia="Georgia" w:hAnsiTheme="minorHAnsi" w:cstheme="minorHAnsi"/>
        </w:rPr>
        <w:t>norges</w:t>
      </w:r>
      <w:proofErr w:type="spellEnd"/>
      <w:r w:rsidR="002B06AA" w:rsidRPr="00E65670">
        <w:rPr>
          <w:rFonts w:asciiTheme="minorHAnsi" w:eastAsia="Georgia" w:hAnsiTheme="minorHAnsi" w:cstheme="minorHAnsi"/>
        </w:rPr>
        <w:t xml:space="preserve"> cup og mesterskap får info om og blir oppfordret til å bli Rent Idret</w:t>
      </w:r>
      <w:r w:rsidR="00EB4811" w:rsidRPr="00E65670">
        <w:rPr>
          <w:rFonts w:asciiTheme="minorHAnsi" w:eastAsia="Georgia" w:hAnsiTheme="minorHAnsi" w:cstheme="minorHAnsi"/>
        </w:rPr>
        <w:t>t</w:t>
      </w:r>
      <w:r w:rsidR="002B06AA" w:rsidRPr="00E65670">
        <w:rPr>
          <w:rFonts w:asciiTheme="minorHAnsi" w:eastAsia="Georgia" w:hAnsiTheme="minorHAnsi" w:cstheme="minorHAnsi"/>
        </w:rPr>
        <w:t xml:space="preserve">slag ved </w:t>
      </w:r>
      <w:proofErr w:type="spellStart"/>
      <w:r w:rsidR="002B06AA" w:rsidRPr="00E65670">
        <w:rPr>
          <w:rFonts w:asciiTheme="minorHAnsi" w:eastAsia="Georgia" w:hAnsiTheme="minorHAnsi" w:cstheme="minorHAnsi"/>
        </w:rPr>
        <w:t>NCFs</w:t>
      </w:r>
      <w:proofErr w:type="spellEnd"/>
      <w:r w:rsidR="002B06AA" w:rsidRPr="00E65670">
        <w:rPr>
          <w:rFonts w:asciiTheme="minorHAnsi" w:eastAsia="Georgia" w:hAnsiTheme="minorHAnsi" w:cstheme="minorHAnsi"/>
        </w:rPr>
        <w:t xml:space="preserve"> årlige </w:t>
      </w:r>
      <w:r w:rsidR="00EB4811" w:rsidRPr="00E65670">
        <w:rPr>
          <w:rFonts w:asciiTheme="minorHAnsi" w:eastAsia="Georgia" w:hAnsiTheme="minorHAnsi" w:cstheme="minorHAnsi"/>
        </w:rPr>
        <w:t>arrangørseminar.</w:t>
      </w:r>
      <w:r w:rsidRPr="00E65670">
        <w:rPr>
          <w:rFonts w:asciiTheme="minorHAnsi" w:eastAsia="Georgia" w:hAnsiTheme="minorHAnsi" w:cstheme="minorHAnsi"/>
        </w:rPr>
        <w:t xml:space="preserve"> Følges opp </w:t>
      </w:r>
      <w:r w:rsidR="00BC043B" w:rsidRPr="00E65670">
        <w:rPr>
          <w:rFonts w:asciiTheme="minorHAnsi" w:eastAsia="Georgia" w:hAnsiTheme="minorHAnsi" w:cstheme="minorHAnsi"/>
        </w:rPr>
        <w:t>av Cato Karbøl, arrangementssjef</w:t>
      </w:r>
      <w:r w:rsidR="00A4397D">
        <w:rPr>
          <w:rFonts w:asciiTheme="minorHAnsi" w:eastAsia="Georgia" w:hAnsiTheme="minorHAnsi" w:cstheme="minorHAnsi"/>
        </w:rPr>
        <w:t>.</w:t>
      </w:r>
    </w:p>
    <w:p w14:paraId="3DC0A177" w14:textId="683C7AF5" w:rsidR="00C57D2E" w:rsidRPr="00E65670" w:rsidRDefault="00852C6A" w:rsidP="00252799">
      <w:pPr>
        <w:rPr>
          <w:rFonts w:asciiTheme="minorHAnsi" w:eastAsia="Georgia" w:hAnsiTheme="minorHAnsi" w:cstheme="minorHAnsi"/>
        </w:rPr>
      </w:pPr>
      <w:r w:rsidRPr="00E65670">
        <w:rPr>
          <w:rFonts w:asciiTheme="minorHAnsi" w:eastAsia="Georgia" w:hAnsiTheme="minorHAnsi" w:cstheme="minorHAnsi"/>
        </w:rPr>
        <w:t>Motivere</w:t>
      </w:r>
      <w:r w:rsidR="00E37928" w:rsidRPr="00E65670">
        <w:rPr>
          <w:rFonts w:asciiTheme="minorHAnsi" w:eastAsia="Georgia" w:hAnsiTheme="minorHAnsi" w:cstheme="minorHAnsi"/>
        </w:rPr>
        <w:t xml:space="preserve"> alle</w:t>
      </w:r>
      <w:r w:rsidRPr="00E65670">
        <w:rPr>
          <w:rFonts w:asciiTheme="minorHAnsi" w:eastAsia="Georgia" w:hAnsiTheme="minorHAnsi" w:cstheme="minorHAnsi"/>
        </w:rPr>
        <w:t xml:space="preserve"> </w:t>
      </w:r>
      <w:r w:rsidR="007E64F4" w:rsidRPr="00E65670">
        <w:rPr>
          <w:rFonts w:asciiTheme="minorHAnsi" w:eastAsia="Georgia" w:hAnsiTheme="minorHAnsi" w:cstheme="minorHAnsi"/>
        </w:rPr>
        <w:t>klubber til å bli Rent IL</w:t>
      </w:r>
      <w:r w:rsidR="00C32D5A" w:rsidRPr="00E65670">
        <w:rPr>
          <w:rFonts w:asciiTheme="minorHAnsi" w:eastAsia="Georgia" w:hAnsiTheme="minorHAnsi" w:cstheme="minorHAnsi"/>
        </w:rPr>
        <w:t xml:space="preserve">. Her må vi bli bedre. </w:t>
      </w:r>
      <w:r w:rsidR="00936E3D" w:rsidRPr="00E65670">
        <w:rPr>
          <w:rFonts w:asciiTheme="minorHAnsi" w:eastAsia="Georgia" w:hAnsiTheme="minorHAnsi" w:cstheme="minorHAnsi"/>
        </w:rPr>
        <w:t xml:space="preserve">Belønning vil vurderes om ikke økt innsats </w:t>
      </w:r>
      <w:r w:rsidR="00972DA3" w:rsidRPr="00E65670">
        <w:rPr>
          <w:rFonts w:asciiTheme="minorHAnsi" w:eastAsia="Georgia" w:hAnsiTheme="minorHAnsi" w:cstheme="minorHAnsi"/>
        </w:rPr>
        <w:t xml:space="preserve">igjennom deling av informasjon gir ønsket resultat. </w:t>
      </w:r>
    </w:p>
    <w:p w14:paraId="16B977BA" w14:textId="01520A22" w:rsidR="00CC321F" w:rsidRPr="00E65670" w:rsidRDefault="005443CB" w:rsidP="00252799">
      <w:pPr>
        <w:rPr>
          <w:rFonts w:asciiTheme="minorHAnsi" w:eastAsia="Georgia" w:hAnsiTheme="minorHAnsi" w:cstheme="minorHAnsi"/>
        </w:rPr>
      </w:pPr>
      <w:r w:rsidRPr="00E65670">
        <w:rPr>
          <w:rFonts w:asciiTheme="minorHAnsi" w:eastAsia="Georgia" w:hAnsiTheme="minorHAnsi" w:cstheme="minorHAnsi"/>
        </w:rPr>
        <w:t xml:space="preserve">Antidoping </w:t>
      </w:r>
      <w:r w:rsidR="00972DA3" w:rsidRPr="00E65670">
        <w:rPr>
          <w:rFonts w:asciiTheme="minorHAnsi" w:eastAsia="Georgia" w:hAnsiTheme="minorHAnsi" w:cstheme="minorHAnsi"/>
        </w:rPr>
        <w:t>er</w:t>
      </w:r>
      <w:r w:rsidRPr="00E65670">
        <w:rPr>
          <w:rFonts w:asciiTheme="minorHAnsi" w:eastAsia="Georgia" w:hAnsiTheme="minorHAnsi" w:cstheme="minorHAnsi"/>
        </w:rPr>
        <w:t xml:space="preserve"> </w:t>
      </w:r>
      <w:r w:rsidR="00972DA3" w:rsidRPr="00E65670">
        <w:rPr>
          <w:rFonts w:asciiTheme="minorHAnsi" w:eastAsia="Georgia" w:hAnsiTheme="minorHAnsi" w:cstheme="minorHAnsi"/>
        </w:rPr>
        <w:t xml:space="preserve">del av pensum ved våre trenerkurs, info og deling av </w:t>
      </w:r>
      <w:r w:rsidR="00BB132B" w:rsidRPr="00E65670">
        <w:rPr>
          <w:rFonts w:asciiTheme="minorHAnsi" w:eastAsia="Georgia" w:hAnsiTheme="minorHAnsi" w:cstheme="minorHAnsi"/>
        </w:rPr>
        <w:t>Ren Utøver inngår</w:t>
      </w:r>
      <w:r w:rsidR="00972DA3" w:rsidRPr="00E65670">
        <w:rPr>
          <w:rFonts w:asciiTheme="minorHAnsi" w:eastAsia="Georgia" w:hAnsiTheme="minorHAnsi" w:cstheme="minorHAnsi"/>
        </w:rPr>
        <w:t xml:space="preserve"> i alle trenerkurs</w:t>
      </w:r>
      <w:r w:rsidR="00BB132B" w:rsidRPr="00E65670">
        <w:rPr>
          <w:rFonts w:asciiTheme="minorHAnsi" w:eastAsia="Georgia" w:hAnsiTheme="minorHAnsi" w:cstheme="minorHAnsi"/>
        </w:rPr>
        <w:t>.</w:t>
      </w:r>
      <w:r w:rsidR="00740843" w:rsidRPr="00E65670">
        <w:rPr>
          <w:rFonts w:asciiTheme="minorHAnsi" w:eastAsia="Georgia" w:hAnsiTheme="minorHAnsi" w:cstheme="minorHAnsi"/>
        </w:rPr>
        <w:t xml:space="preserve"> </w:t>
      </w:r>
    </w:p>
    <w:p w14:paraId="32FCA6B5" w14:textId="0CF5866F" w:rsidR="00A90374" w:rsidRPr="00E65670" w:rsidRDefault="00C27633" w:rsidP="00252799">
      <w:pPr>
        <w:rPr>
          <w:rFonts w:asciiTheme="minorHAnsi" w:eastAsia="Georgia" w:hAnsiTheme="minorHAnsi" w:cstheme="minorHAnsi"/>
        </w:rPr>
      </w:pPr>
      <w:r w:rsidRPr="00E65670">
        <w:rPr>
          <w:rFonts w:asciiTheme="minorHAnsi" w:eastAsia="Georgia" w:hAnsiTheme="minorHAnsi" w:cstheme="minorHAnsi"/>
        </w:rPr>
        <w:t xml:space="preserve">ADNO </w:t>
      </w:r>
      <w:r w:rsidR="00B87671" w:rsidRPr="00E65670">
        <w:rPr>
          <w:rFonts w:asciiTheme="minorHAnsi" w:eastAsia="Georgia" w:hAnsiTheme="minorHAnsi" w:cstheme="minorHAnsi"/>
        </w:rPr>
        <w:t>inviteres til å delta på</w:t>
      </w:r>
      <w:r w:rsidR="005B44AB" w:rsidRPr="00E65670">
        <w:rPr>
          <w:rFonts w:asciiTheme="minorHAnsi" w:eastAsia="Georgia" w:hAnsiTheme="minorHAnsi" w:cstheme="minorHAnsi"/>
        </w:rPr>
        <w:t xml:space="preserve"> </w:t>
      </w:r>
      <w:proofErr w:type="spellStart"/>
      <w:r w:rsidR="00B87671" w:rsidRPr="00E65670">
        <w:rPr>
          <w:rFonts w:asciiTheme="minorHAnsi" w:eastAsia="Georgia" w:hAnsiTheme="minorHAnsi" w:cstheme="minorHAnsi"/>
        </w:rPr>
        <w:t>NCFs</w:t>
      </w:r>
      <w:proofErr w:type="spellEnd"/>
      <w:r w:rsidR="005B44AB" w:rsidRPr="00E65670">
        <w:rPr>
          <w:rFonts w:asciiTheme="minorHAnsi" w:eastAsia="Georgia" w:hAnsiTheme="minorHAnsi" w:cstheme="minorHAnsi"/>
        </w:rPr>
        <w:t xml:space="preserve"> </w:t>
      </w:r>
      <w:r w:rsidR="00BD1CD1" w:rsidRPr="00E65670">
        <w:rPr>
          <w:rFonts w:asciiTheme="minorHAnsi" w:eastAsia="Georgia" w:hAnsiTheme="minorHAnsi" w:cstheme="minorHAnsi"/>
        </w:rPr>
        <w:t>f</w:t>
      </w:r>
      <w:r w:rsidR="00A90374" w:rsidRPr="00E65670">
        <w:rPr>
          <w:rFonts w:asciiTheme="minorHAnsi" w:eastAsia="Georgia" w:hAnsiTheme="minorHAnsi" w:cstheme="minorHAnsi"/>
        </w:rPr>
        <w:t>orbundstinget</w:t>
      </w:r>
      <w:r w:rsidR="00B87671" w:rsidRPr="00E65670">
        <w:rPr>
          <w:rFonts w:asciiTheme="minorHAnsi" w:eastAsia="Georgia" w:hAnsiTheme="minorHAnsi" w:cstheme="minorHAnsi"/>
        </w:rPr>
        <w:t>,</w:t>
      </w:r>
      <w:r w:rsidR="001E1156" w:rsidRPr="00E65670">
        <w:rPr>
          <w:rFonts w:asciiTheme="minorHAnsi" w:eastAsia="Georgia" w:hAnsiTheme="minorHAnsi" w:cstheme="minorHAnsi"/>
        </w:rPr>
        <w:t xml:space="preserve"> og dele informasjon om</w:t>
      </w:r>
      <w:r w:rsidR="00E65718" w:rsidRPr="00E65670">
        <w:rPr>
          <w:rFonts w:asciiTheme="minorHAnsi" w:eastAsia="Georgia" w:hAnsiTheme="minorHAnsi" w:cstheme="minorHAnsi"/>
        </w:rPr>
        <w:t xml:space="preserve"> </w:t>
      </w:r>
      <w:r w:rsidR="00A90374" w:rsidRPr="00E65670">
        <w:rPr>
          <w:rFonts w:asciiTheme="minorHAnsi" w:eastAsia="Georgia" w:hAnsiTheme="minorHAnsi" w:cstheme="minorHAnsi"/>
        </w:rPr>
        <w:t>Ren Utøver og Rent IL</w:t>
      </w:r>
      <w:r w:rsidR="00E65718" w:rsidRPr="00E65670">
        <w:rPr>
          <w:rFonts w:asciiTheme="minorHAnsi" w:eastAsia="Georgia" w:hAnsiTheme="minorHAnsi" w:cstheme="minorHAnsi"/>
        </w:rPr>
        <w:t xml:space="preserve">. </w:t>
      </w:r>
    </w:p>
    <w:p w14:paraId="6FB766B8" w14:textId="1B4B5224" w:rsidR="00FB245E" w:rsidRPr="00E65670" w:rsidRDefault="001E1156" w:rsidP="00252799">
      <w:pPr>
        <w:rPr>
          <w:rFonts w:asciiTheme="minorHAnsi" w:eastAsia="Georgia" w:hAnsiTheme="minorHAnsi" w:cstheme="minorHAnsi"/>
        </w:rPr>
      </w:pPr>
      <w:r w:rsidRPr="00E65670">
        <w:rPr>
          <w:rFonts w:asciiTheme="minorHAnsi" w:eastAsia="Georgia" w:hAnsiTheme="minorHAnsi" w:cstheme="minorHAnsi"/>
        </w:rPr>
        <w:t>Forbundsstyret</w:t>
      </w:r>
      <w:r w:rsidR="0080440A" w:rsidRPr="00E65670">
        <w:rPr>
          <w:rFonts w:asciiTheme="minorHAnsi" w:eastAsia="Georgia" w:hAnsiTheme="minorHAnsi" w:cstheme="minorHAnsi"/>
        </w:rPr>
        <w:t>,</w:t>
      </w:r>
      <w:r w:rsidRPr="00E65670">
        <w:rPr>
          <w:rFonts w:asciiTheme="minorHAnsi" w:eastAsia="Georgia" w:hAnsiTheme="minorHAnsi" w:cstheme="minorHAnsi"/>
        </w:rPr>
        <w:t xml:space="preserve"> ledere av komitéene</w:t>
      </w:r>
      <w:r w:rsidR="0080440A" w:rsidRPr="00E65670">
        <w:rPr>
          <w:rFonts w:asciiTheme="minorHAnsi" w:eastAsia="Georgia" w:hAnsiTheme="minorHAnsi" w:cstheme="minorHAnsi"/>
        </w:rPr>
        <w:t xml:space="preserve"> og alle tillitsvalgte</w:t>
      </w:r>
      <w:r w:rsidRPr="00E65670">
        <w:rPr>
          <w:rFonts w:asciiTheme="minorHAnsi" w:eastAsia="Georgia" w:hAnsiTheme="minorHAnsi" w:cstheme="minorHAnsi"/>
        </w:rPr>
        <w:t xml:space="preserve"> oppfordres alle til å gjennomføre</w:t>
      </w:r>
      <w:r w:rsidR="00C620D0" w:rsidRPr="00E65670">
        <w:rPr>
          <w:rFonts w:asciiTheme="minorHAnsi" w:eastAsia="Georgia" w:hAnsiTheme="minorHAnsi" w:cstheme="minorHAnsi"/>
        </w:rPr>
        <w:t xml:space="preserve"> Ren Utøver</w:t>
      </w:r>
      <w:r w:rsidR="007E1030" w:rsidRPr="00E65670">
        <w:rPr>
          <w:rFonts w:asciiTheme="minorHAnsi" w:eastAsia="Georgia" w:hAnsiTheme="minorHAnsi" w:cstheme="minorHAnsi"/>
        </w:rPr>
        <w:t>, med frist</w:t>
      </w:r>
      <w:r w:rsidR="001D60A7" w:rsidRPr="00E65670">
        <w:rPr>
          <w:rFonts w:asciiTheme="minorHAnsi" w:eastAsia="Georgia" w:hAnsiTheme="minorHAnsi" w:cstheme="minorHAnsi"/>
        </w:rPr>
        <w:t xml:space="preserve"> </w:t>
      </w:r>
      <w:r w:rsidR="00373F9F" w:rsidRPr="00E65670">
        <w:rPr>
          <w:rFonts w:asciiTheme="minorHAnsi" w:eastAsia="Georgia" w:hAnsiTheme="minorHAnsi" w:cstheme="minorHAnsi"/>
        </w:rPr>
        <w:t xml:space="preserve">for gjennomføring </w:t>
      </w:r>
      <w:r w:rsidR="00471E6E" w:rsidRPr="00E65670">
        <w:rPr>
          <w:rFonts w:asciiTheme="minorHAnsi" w:eastAsia="Georgia" w:hAnsiTheme="minorHAnsi" w:cstheme="minorHAnsi"/>
        </w:rPr>
        <w:t>seks</w:t>
      </w:r>
      <w:r w:rsidR="001D60A7" w:rsidRPr="00E65670">
        <w:rPr>
          <w:rFonts w:asciiTheme="minorHAnsi" w:eastAsia="Georgia" w:hAnsiTheme="minorHAnsi" w:cstheme="minorHAnsi"/>
        </w:rPr>
        <w:t xml:space="preserve"> måneder etter forbundstinget</w:t>
      </w:r>
      <w:r w:rsidR="0080440A" w:rsidRPr="00E65670">
        <w:rPr>
          <w:rFonts w:asciiTheme="minorHAnsi" w:eastAsia="Georgia" w:hAnsiTheme="minorHAnsi" w:cstheme="minorHAnsi"/>
        </w:rPr>
        <w:t>.</w:t>
      </w:r>
      <w:r w:rsidR="00D471F9" w:rsidRPr="00E65670">
        <w:rPr>
          <w:rFonts w:asciiTheme="minorHAnsi" w:eastAsia="Georgia" w:hAnsiTheme="minorHAnsi" w:cstheme="minorHAnsi"/>
        </w:rPr>
        <w:t xml:space="preserve"> Følges opp</w:t>
      </w:r>
      <w:r w:rsidR="0080440A" w:rsidRPr="00E65670">
        <w:rPr>
          <w:rFonts w:asciiTheme="minorHAnsi" w:eastAsia="Georgia" w:hAnsiTheme="minorHAnsi" w:cstheme="minorHAnsi"/>
        </w:rPr>
        <w:t xml:space="preserve"> av antidopingkontakt i samarbeid med antidoping ansvarlig. </w:t>
      </w:r>
      <w:r w:rsidR="00D471F9" w:rsidRPr="00E65670">
        <w:rPr>
          <w:rFonts w:asciiTheme="minorHAnsi" w:eastAsia="Georgia" w:hAnsiTheme="minorHAnsi" w:cstheme="minorHAnsi"/>
        </w:rPr>
        <w:t xml:space="preserve"> </w:t>
      </w:r>
    </w:p>
    <w:p w14:paraId="642A8238" w14:textId="1C69482D" w:rsidR="00B84DD6" w:rsidRPr="00E65670" w:rsidRDefault="003A2596" w:rsidP="00252799">
      <w:pPr>
        <w:rPr>
          <w:rFonts w:asciiTheme="minorHAnsi" w:eastAsia="Georgia" w:hAnsiTheme="minorHAnsi" w:cstheme="minorHAnsi"/>
        </w:rPr>
      </w:pPr>
      <w:r w:rsidRPr="00E65670">
        <w:rPr>
          <w:rFonts w:asciiTheme="minorHAnsi" w:eastAsia="Georgia" w:hAnsiTheme="minorHAnsi" w:cstheme="minorHAnsi"/>
          <w:b/>
          <w:bCs/>
        </w:rPr>
        <w:t xml:space="preserve">Alle i </w:t>
      </w:r>
      <w:r w:rsidR="00B84DD6" w:rsidRPr="00E65670">
        <w:rPr>
          <w:rFonts w:asciiTheme="minorHAnsi" w:eastAsia="Georgia" w:hAnsiTheme="minorHAnsi" w:cstheme="minorHAnsi"/>
          <w:b/>
          <w:bCs/>
        </w:rPr>
        <w:t>Forbundets administrasjon</w:t>
      </w:r>
      <w:r w:rsidRPr="00E65670">
        <w:rPr>
          <w:rFonts w:asciiTheme="minorHAnsi" w:eastAsia="Georgia" w:hAnsiTheme="minorHAnsi" w:cstheme="minorHAnsi"/>
          <w:b/>
          <w:bCs/>
        </w:rPr>
        <w:t xml:space="preserve"> skal gjennomføre kurset Ren Utøver. </w:t>
      </w:r>
      <w:r w:rsidR="00D96406" w:rsidRPr="00E65670">
        <w:rPr>
          <w:rFonts w:asciiTheme="minorHAnsi" w:eastAsia="Georgia" w:hAnsiTheme="minorHAnsi" w:cstheme="minorHAnsi"/>
        </w:rPr>
        <w:t xml:space="preserve"> </w:t>
      </w:r>
    </w:p>
    <w:p w14:paraId="7F175D10" w14:textId="0E029EC6" w:rsidR="0086338D" w:rsidRPr="0002366D" w:rsidRDefault="0086338D" w:rsidP="0086338D">
      <w:pPr>
        <w:pStyle w:val="paragraph"/>
        <w:tabs>
          <w:tab w:val="left" w:pos="960"/>
        </w:tabs>
        <w:spacing w:before="0" w:beforeAutospacing="0" w:after="0" w:afterAutospacing="0"/>
        <w:textAlignment w:val="baseline"/>
        <w:rPr>
          <w:rFonts w:asciiTheme="minorHAnsi" w:hAnsiTheme="minorHAnsi" w:cstheme="minorHAnsi"/>
        </w:rPr>
      </w:pPr>
    </w:p>
    <w:p w14:paraId="1B78A9D0" w14:textId="77777777" w:rsidR="0086338D" w:rsidRPr="0002366D" w:rsidRDefault="0086338D" w:rsidP="00252799">
      <w:pPr>
        <w:rPr>
          <w:rFonts w:asciiTheme="minorHAnsi" w:eastAsia="Georgia" w:hAnsiTheme="minorHAnsi" w:cstheme="minorHAnsi"/>
          <w:sz w:val="24"/>
          <w:szCs w:val="24"/>
        </w:rPr>
      </w:pPr>
    </w:p>
    <w:sectPr w:rsidR="0086338D" w:rsidRPr="0002366D" w:rsidSect="009D6F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4082B" w14:textId="77777777" w:rsidR="009D6FEB" w:rsidRDefault="009D6FEB" w:rsidP="00403358">
      <w:pPr>
        <w:spacing w:after="0" w:line="240" w:lineRule="auto"/>
      </w:pPr>
      <w:r>
        <w:separator/>
      </w:r>
    </w:p>
  </w:endnote>
  <w:endnote w:type="continuationSeparator" w:id="0">
    <w:p w14:paraId="72ED1411" w14:textId="77777777" w:rsidR="009D6FEB" w:rsidRDefault="009D6FEB" w:rsidP="00403358">
      <w:pPr>
        <w:spacing w:after="0" w:line="240" w:lineRule="auto"/>
      </w:pPr>
      <w:r>
        <w:continuationSeparator/>
      </w:r>
    </w:p>
  </w:endnote>
  <w:endnote w:type="continuationNotice" w:id="1">
    <w:p w14:paraId="6A0B1DAE" w14:textId="77777777" w:rsidR="009D6FEB" w:rsidRDefault="009D6F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ta Text Std Light">
    <w:altName w:val="Calibri"/>
    <w:panose1 w:val="00000000000000000000"/>
    <w:charset w:val="00"/>
    <w:family w:val="modern"/>
    <w:notTrueType/>
    <w:pitch w:val="variable"/>
    <w:sig w:usb0="A000003F" w:usb1="5001E47B"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reta Text Std Reg">
    <w:altName w:val="Calibri"/>
    <w:panose1 w:val="00000000000000000000"/>
    <w:charset w:val="00"/>
    <w:family w:val="modern"/>
    <w:notTrueType/>
    <w:pitch w:val="variable"/>
    <w:sig w:usb0="A000003F" w:usb1="5001E47B"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A72F" w14:textId="77777777" w:rsidR="009D6FEB" w:rsidRDefault="009D6FEB" w:rsidP="00403358">
      <w:pPr>
        <w:spacing w:after="0" w:line="240" w:lineRule="auto"/>
      </w:pPr>
      <w:r>
        <w:separator/>
      </w:r>
    </w:p>
  </w:footnote>
  <w:footnote w:type="continuationSeparator" w:id="0">
    <w:p w14:paraId="0F80BEEC" w14:textId="77777777" w:rsidR="009D6FEB" w:rsidRDefault="009D6FEB" w:rsidP="00403358">
      <w:pPr>
        <w:spacing w:after="0" w:line="240" w:lineRule="auto"/>
      </w:pPr>
      <w:r>
        <w:continuationSeparator/>
      </w:r>
    </w:p>
  </w:footnote>
  <w:footnote w:type="continuationNotice" w:id="1">
    <w:p w14:paraId="18E4FEDC" w14:textId="77777777" w:rsidR="009D6FEB" w:rsidRDefault="009D6F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E0E"/>
    <w:multiLevelType w:val="hybridMultilevel"/>
    <w:tmpl w:val="4BC427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5BD2D29"/>
    <w:multiLevelType w:val="hybridMultilevel"/>
    <w:tmpl w:val="935249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1A684A4A"/>
    <w:multiLevelType w:val="hybridMultilevel"/>
    <w:tmpl w:val="5EC88C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CB2106E"/>
    <w:multiLevelType w:val="multilevel"/>
    <w:tmpl w:val="DC542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094EF7"/>
    <w:multiLevelType w:val="hybridMultilevel"/>
    <w:tmpl w:val="479EDF56"/>
    <w:lvl w:ilvl="0" w:tplc="31F4B3D4">
      <w:start w:val="1"/>
      <w:numFmt w:val="lowerLetter"/>
      <w:lvlText w:val="%1)"/>
      <w:lvlJc w:val="left"/>
      <w:pPr>
        <w:ind w:left="720" w:hanging="360"/>
      </w:pPr>
      <w:rPr>
        <w:rFonts w:ascii="Greta Text Std Light" w:hAnsi="Greta Text Std Light"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8226B"/>
    <w:multiLevelType w:val="hybridMultilevel"/>
    <w:tmpl w:val="369660D0"/>
    <w:lvl w:ilvl="0" w:tplc="0409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15:restartNumberingAfterBreak="0">
    <w:nsid w:val="305E42F8"/>
    <w:multiLevelType w:val="hybridMultilevel"/>
    <w:tmpl w:val="B4C6B2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5B80A74"/>
    <w:multiLevelType w:val="hybridMultilevel"/>
    <w:tmpl w:val="37647664"/>
    <w:lvl w:ilvl="0" w:tplc="0409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A7B4ECF"/>
    <w:multiLevelType w:val="hybridMultilevel"/>
    <w:tmpl w:val="4E34B8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B8C37B0"/>
    <w:multiLevelType w:val="hybridMultilevel"/>
    <w:tmpl w:val="4860FF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D133462"/>
    <w:multiLevelType w:val="multilevel"/>
    <w:tmpl w:val="7E5A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8329D5"/>
    <w:multiLevelType w:val="multilevel"/>
    <w:tmpl w:val="F71EE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0D624F"/>
    <w:multiLevelType w:val="hybridMultilevel"/>
    <w:tmpl w:val="78F490B8"/>
    <w:lvl w:ilvl="0" w:tplc="04090011">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789C5ABB"/>
    <w:multiLevelType w:val="hybridMultilevel"/>
    <w:tmpl w:val="164E232E"/>
    <w:lvl w:ilvl="0" w:tplc="2754387E">
      <w:start w:val="1"/>
      <w:numFmt w:val="bullet"/>
      <w:lvlText w:val=""/>
      <w:lvlJc w:val="left"/>
      <w:pPr>
        <w:ind w:left="720" w:hanging="360"/>
      </w:pPr>
      <w:rPr>
        <w:rFonts w:ascii="Symbol" w:hAnsi="Symbol" w:hint="default"/>
      </w:rPr>
    </w:lvl>
    <w:lvl w:ilvl="1" w:tplc="C8C25616">
      <w:start w:val="1"/>
      <w:numFmt w:val="bullet"/>
      <w:lvlText w:val="o"/>
      <w:lvlJc w:val="left"/>
      <w:pPr>
        <w:ind w:left="1440" w:hanging="360"/>
      </w:pPr>
      <w:rPr>
        <w:rFonts w:ascii="Courier New" w:hAnsi="Courier New" w:hint="default"/>
      </w:rPr>
    </w:lvl>
    <w:lvl w:ilvl="2" w:tplc="1AAA628C">
      <w:start w:val="1"/>
      <w:numFmt w:val="bullet"/>
      <w:lvlText w:val=""/>
      <w:lvlJc w:val="left"/>
      <w:pPr>
        <w:ind w:left="2160" w:hanging="360"/>
      </w:pPr>
      <w:rPr>
        <w:rFonts w:ascii="Wingdings" w:hAnsi="Wingdings" w:hint="default"/>
      </w:rPr>
    </w:lvl>
    <w:lvl w:ilvl="3" w:tplc="1360AF5A">
      <w:start w:val="1"/>
      <w:numFmt w:val="bullet"/>
      <w:lvlText w:val=""/>
      <w:lvlJc w:val="left"/>
      <w:pPr>
        <w:ind w:left="2880" w:hanging="360"/>
      </w:pPr>
      <w:rPr>
        <w:rFonts w:ascii="Symbol" w:hAnsi="Symbol" w:hint="default"/>
      </w:rPr>
    </w:lvl>
    <w:lvl w:ilvl="4" w:tplc="A940AA68">
      <w:start w:val="1"/>
      <w:numFmt w:val="bullet"/>
      <w:lvlText w:val="o"/>
      <w:lvlJc w:val="left"/>
      <w:pPr>
        <w:ind w:left="3600" w:hanging="360"/>
      </w:pPr>
      <w:rPr>
        <w:rFonts w:ascii="Courier New" w:hAnsi="Courier New" w:hint="default"/>
      </w:rPr>
    </w:lvl>
    <w:lvl w:ilvl="5" w:tplc="C6C88362">
      <w:start w:val="1"/>
      <w:numFmt w:val="bullet"/>
      <w:lvlText w:val=""/>
      <w:lvlJc w:val="left"/>
      <w:pPr>
        <w:ind w:left="4320" w:hanging="360"/>
      </w:pPr>
      <w:rPr>
        <w:rFonts w:ascii="Wingdings" w:hAnsi="Wingdings" w:hint="default"/>
      </w:rPr>
    </w:lvl>
    <w:lvl w:ilvl="6" w:tplc="E696BF94">
      <w:start w:val="1"/>
      <w:numFmt w:val="bullet"/>
      <w:lvlText w:val=""/>
      <w:lvlJc w:val="left"/>
      <w:pPr>
        <w:ind w:left="5040" w:hanging="360"/>
      </w:pPr>
      <w:rPr>
        <w:rFonts w:ascii="Symbol" w:hAnsi="Symbol" w:hint="default"/>
      </w:rPr>
    </w:lvl>
    <w:lvl w:ilvl="7" w:tplc="3D86A490">
      <w:start w:val="1"/>
      <w:numFmt w:val="bullet"/>
      <w:lvlText w:val="o"/>
      <w:lvlJc w:val="left"/>
      <w:pPr>
        <w:ind w:left="5760" w:hanging="360"/>
      </w:pPr>
      <w:rPr>
        <w:rFonts w:ascii="Courier New" w:hAnsi="Courier New" w:hint="default"/>
      </w:rPr>
    </w:lvl>
    <w:lvl w:ilvl="8" w:tplc="B2B09E30">
      <w:start w:val="1"/>
      <w:numFmt w:val="bullet"/>
      <w:lvlText w:val=""/>
      <w:lvlJc w:val="left"/>
      <w:pPr>
        <w:ind w:left="6480" w:hanging="360"/>
      </w:pPr>
      <w:rPr>
        <w:rFonts w:ascii="Wingdings" w:hAnsi="Wingdings" w:hint="default"/>
      </w:rPr>
    </w:lvl>
  </w:abstractNum>
  <w:abstractNum w:abstractNumId="14" w15:restartNumberingAfterBreak="0">
    <w:nsid w:val="78DB2CFE"/>
    <w:multiLevelType w:val="hybridMultilevel"/>
    <w:tmpl w:val="6D8640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B59656B"/>
    <w:multiLevelType w:val="hybridMultilevel"/>
    <w:tmpl w:val="241004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40732523">
    <w:abstractNumId w:val="13"/>
  </w:num>
  <w:num w:numId="2" w16cid:durableId="144473553">
    <w:abstractNumId w:val="9"/>
  </w:num>
  <w:num w:numId="3" w16cid:durableId="513422499">
    <w:abstractNumId w:val="0"/>
  </w:num>
  <w:num w:numId="4" w16cid:durableId="1806846165">
    <w:abstractNumId w:val="11"/>
  </w:num>
  <w:num w:numId="5" w16cid:durableId="646932850">
    <w:abstractNumId w:val="4"/>
  </w:num>
  <w:num w:numId="6" w16cid:durableId="399911484">
    <w:abstractNumId w:val="5"/>
  </w:num>
  <w:num w:numId="7" w16cid:durableId="407845315">
    <w:abstractNumId w:val="12"/>
  </w:num>
  <w:num w:numId="8" w16cid:durableId="1621841647">
    <w:abstractNumId w:val="7"/>
  </w:num>
  <w:num w:numId="9" w16cid:durableId="2060930875">
    <w:abstractNumId w:val="14"/>
  </w:num>
  <w:num w:numId="10" w16cid:durableId="1083070371">
    <w:abstractNumId w:val="15"/>
  </w:num>
  <w:num w:numId="11" w16cid:durableId="2047946080">
    <w:abstractNumId w:val="6"/>
  </w:num>
  <w:num w:numId="12" w16cid:durableId="1708868975">
    <w:abstractNumId w:val="1"/>
  </w:num>
  <w:num w:numId="13" w16cid:durableId="2049253838">
    <w:abstractNumId w:val="2"/>
  </w:num>
  <w:num w:numId="14" w16cid:durableId="612439131">
    <w:abstractNumId w:val="8"/>
  </w:num>
  <w:num w:numId="15" w16cid:durableId="667633045">
    <w:abstractNumId w:val="10"/>
  </w:num>
  <w:num w:numId="16" w16cid:durableId="1572235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358"/>
    <w:rsid w:val="000028ED"/>
    <w:rsid w:val="00011E29"/>
    <w:rsid w:val="000125AF"/>
    <w:rsid w:val="00015D60"/>
    <w:rsid w:val="000169B4"/>
    <w:rsid w:val="000226D7"/>
    <w:rsid w:val="00023418"/>
    <w:rsid w:val="0002366D"/>
    <w:rsid w:val="000237B0"/>
    <w:rsid w:val="00027B36"/>
    <w:rsid w:val="0003082E"/>
    <w:rsid w:val="00030D3F"/>
    <w:rsid w:val="00031690"/>
    <w:rsid w:val="000353BA"/>
    <w:rsid w:val="000361D3"/>
    <w:rsid w:val="0004671C"/>
    <w:rsid w:val="0005543A"/>
    <w:rsid w:val="00057496"/>
    <w:rsid w:val="00064FFA"/>
    <w:rsid w:val="0006725C"/>
    <w:rsid w:val="00073B96"/>
    <w:rsid w:val="0007659F"/>
    <w:rsid w:val="000909F6"/>
    <w:rsid w:val="00093787"/>
    <w:rsid w:val="00096D0E"/>
    <w:rsid w:val="000970B3"/>
    <w:rsid w:val="000A0692"/>
    <w:rsid w:val="000A2174"/>
    <w:rsid w:val="000A2C2C"/>
    <w:rsid w:val="000A64F4"/>
    <w:rsid w:val="000B318C"/>
    <w:rsid w:val="000B63A9"/>
    <w:rsid w:val="000B7455"/>
    <w:rsid w:val="000C0ABD"/>
    <w:rsid w:val="000C1712"/>
    <w:rsid w:val="000D3BE4"/>
    <w:rsid w:val="000E24B4"/>
    <w:rsid w:val="000E30B1"/>
    <w:rsid w:val="000E68D7"/>
    <w:rsid w:val="000E7272"/>
    <w:rsid w:val="000F3094"/>
    <w:rsid w:val="000F432D"/>
    <w:rsid w:val="000F4A4E"/>
    <w:rsid w:val="00105D1B"/>
    <w:rsid w:val="001100EF"/>
    <w:rsid w:val="0011297C"/>
    <w:rsid w:val="00121CAF"/>
    <w:rsid w:val="00135C9F"/>
    <w:rsid w:val="00135E39"/>
    <w:rsid w:val="001415AE"/>
    <w:rsid w:val="001453FF"/>
    <w:rsid w:val="00146CC8"/>
    <w:rsid w:val="0016579C"/>
    <w:rsid w:val="00167A69"/>
    <w:rsid w:val="001702B1"/>
    <w:rsid w:val="001716C7"/>
    <w:rsid w:val="00181A07"/>
    <w:rsid w:val="00184C7D"/>
    <w:rsid w:val="00185309"/>
    <w:rsid w:val="0018625E"/>
    <w:rsid w:val="00186326"/>
    <w:rsid w:val="00192358"/>
    <w:rsid w:val="00192AFD"/>
    <w:rsid w:val="00196B6A"/>
    <w:rsid w:val="001A115B"/>
    <w:rsid w:val="001A6534"/>
    <w:rsid w:val="001B334B"/>
    <w:rsid w:val="001C0547"/>
    <w:rsid w:val="001C6F84"/>
    <w:rsid w:val="001C7405"/>
    <w:rsid w:val="001D60A7"/>
    <w:rsid w:val="001D729F"/>
    <w:rsid w:val="001E03B1"/>
    <w:rsid w:val="001E1156"/>
    <w:rsid w:val="001E173E"/>
    <w:rsid w:val="001E432E"/>
    <w:rsid w:val="001E6470"/>
    <w:rsid w:val="001E7332"/>
    <w:rsid w:val="001F7BB1"/>
    <w:rsid w:val="00203E4B"/>
    <w:rsid w:val="0020570A"/>
    <w:rsid w:val="002074B3"/>
    <w:rsid w:val="00212CD0"/>
    <w:rsid w:val="00215CC7"/>
    <w:rsid w:val="002230B4"/>
    <w:rsid w:val="0023795A"/>
    <w:rsid w:val="002416B7"/>
    <w:rsid w:val="00252799"/>
    <w:rsid w:val="0025424F"/>
    <w:rsid w:val="002563A8"/>
    <w:rsid w:val="00266654"/>
    <w:rsid w:val="0027233F"/>
    <w:rsid w:val="00273D2C"/>
    <w:rsid w:val="0027662D"/>
    <w:rsid w:val="00283670"/>
    <w:rsid w:val="002937B7"/>
    <w:rsid w:val="002A026B"/>
    <w:rsid w:val="002A51DD"/>
    <w:rsid w:val="002A5489"/>
    <w:rsid w:val="002A711B"/>
    <w:rsid w:val="002B06AA"/>
    <w:rsid w:val="002B6A23"/>
    <w:rsid w:val="002C0F70"/>
    <w:rsid w:val="002C1CD8"/>
    <w:rsid w:val="002C7A6B"/>
    <w:rsid w:val="002E07AD"/>
    <w:rsid w:val="002E5798"/>
    <w:rsid w:val="002E763D"/>
    <w:rsid w:val="002F2C38"/>
    <w:rsid w:val="002F5669"/>
    <w:rsid w:val="00300F7A"/>
    <w:rsid w:val="003035D8"/>
    <w:rsid w:val="00306C1F"/>
    <w:rsid w:val="00314F47"/>
    <w:rsid w:val="0031785E"/>
    <w:rsid w:val="00317B74"/>
    <w:rsid w:val="00320F7A"/>
    <w:rsid w:val="00350628"/>
    <w:rsid w:val="00355783"/>
    <w:rsid w:val="003563EF"/>
    <w:rsid w:val="00357806"/>
    <w:rsid w:val="0036417B"/>
    <w:rsid w:val="00364374"/>
    <w:rsid w:val="00364D3E"/>
    <w:rsid w:val="0036570D"/>
    <w:rsid w:val="003671A5"/>
    <w:rsid w:val="00367C43"/>
    <w:rsid w:val="003707E3"/>
    <w:rsid w:val="00371542"/>
    <w:rsid w:val="00373F9F"/>
    <w:rsid w:val="0038091C"/>
    <w:rsid w:val="00383CB0"/>
    <w:rsid w:val="00383E6E"/>
    <w:rsid w:val="003864ED"/>
    <w:rsid w:val="003875BD"/>
    <w:rsid w:val="00392A39"/>
    <w:rsid w:val="00396E5F"/>
    <w:rsid w:val="003A00D8"/>
    <w:rsid w:val="003A0182"/>
    <w:rsid w:val="003A2596"/>
    <w:rsid w:val="003A4563"/>
    <w:rsid w:val="003A6830"/>
    <w:rsid w:val="003B4184"/>
    <w:rsid w:val="003B5599"/>
    <w:rsid w:val="003B572D"/>
    <w:rsid w:val="003B5E07"/>
    <w:rsid w:val="003C0372"/>
    <w:rsid w:val="003C15C8"/>
    <w:rsid w:val="003C27F0"/>
    <w:rsid w:val="003C3BF2"/>
    <w:rsid w:val="003C4443"/>
    <w:rsid w:val="003E5874"/>
    <w:rsid w:val="003F14E9"/>
    <w:rsid w:val="003F1DA9"/>
    <w:rsid w:val="003F2310"/>
    <w:rsid w:val="003F79AD"/>
    <w:rsid w:val="00403358"/>
    <w:rsid w:val="00403C92"/>
    <w:rsid w:val="00407C49"/>
    <w:rsid w:val="00410E52"/>
    <w:rsid w:val="00411E80"/>
    <w:rsid w:val="0041284F"/>
    <w:rsid w:val="00414C80"/>
    <w:rsid w:val="004163D5"/>
    <w:rsid w:val="00424EBB"/>
    <w:rsid w:val="00431665"/>
    <w:rsid w:val="00431A2E"/>
    <w:rsid w:val="004358EA"/>
    <w:rsid w:val="00435EAE"/>
    <w:rsid w:val="00455599"/>
    <w:rsid w:val="00456E8C"/>
    <w:rsid w:val="00456EB0"/>
    <w:rsid w:val="00460BDC"/>
    <w:rsid w:val="00463250"/>
    <w:rsid w:val="0046789B"/>
    <w:rsid w:val="00470C15"/>
    <w:rsid w:val="00471E6E"/>
    <w:rsid w:val="00473801"/>
    <w:rsid w:val="00480002"/>
    <w:rsid w:val="00480E67"/>
    <w:rsid w:val="004818B3"/>
    <w:rsid w:val="00483B95"/>
    <w:rsid w:val="0048651B"/>
    <w:rsid w:val="0049337A"/>
    <w:rsid w:val="004944FC"/>
    <w:rsid w:val="00494C10"/>
    <w:rsid w:val="004964B6"/>
    <w:rsid w:val="004A75B0"/>
    <w:rsid w:val="004A7854"/>
    <w:rsid w:val="004B70CA"/>
    <w:rsid w:val="004C1A4C"/>
    <w:rsid w:val="004C4052"/>
    <w:rsid w:val="004C4B16"/>
    <w:rsid w:val="004C51ED"/>
    <w:rsid w:val="004C58FA"/>
    <w:rsid w:val="004C6BAC"/>
    <w:rsid w:val="004D1E79"/>
    <w:rsid w:val="004D2FB3"/>
    <w:rsid w:val="004D521B"/>
    <w:rsid w:val="004E15D2"/>
    <w:rsid w:val="004E1619"/>
    <w:rsid w:val="004E5D5E"/>
    <w:rsid w:val="004F3AAD"/>
    <w:rsid w:val="004F442C"/>
    <w:rsid w:val="00504E49"/>
    <w:rsid w:val="00513516"/>
    <w:rsid w:val="0052770D"/>
    <w:rsid w:val="00531710"/>
    <w:rsid w:val="0053499A"/>
    <w:rsid w:val="00536041"/>
    <w:rsid w:val="00537DC7"/>
    <w:rsid w:val="00540AAE"/>
    <w:rsid w:val="005443CB"/>
    <w:rsid w:val="005551D7"/>
    <w:rsid w:val="0056057A"/>
    <w:rsid w:val="0056060F"/>
    <w:rsid w:val="00562F1C"/>
    <w:rsid w:val="005743FC"/>
    <w:rsid w:val="00574EC6"/>
    <w:rsid w:val="00575D02"/>
    <w:rsid w:val="00581CCF"/>
    <w:rsid w:val="005861E9"/>
    <w:rsid w:val="0059083E"/>
    <w:rsid w:val="00593D9D"/>
    <w:rsid w:val="005A2924"/>
    <w:rsid w:val="005A58B1"/>
    <w:rsid w:val="005A5C4A"/>
    <w:rsid w:val="005B2632"/>
    <w:rsid w:val="005B3062"/>
    <w:rsid w:val="005B44AB"/>
    <w:rsid w:val="005B5283"/>
    <w:rsid w:val="005B7A12"/>
    <w:rsid w:val="005C0ECD"/>
    <w:rsid w:val="005C37D2"/>
    <w:rsid w:val="005D03E9"/>
    <w:rsid w:val="005D2D80"/>
    <w:rsid w:val="005D7B58"/>
    <w:rsid w:val="005E0351"/>
    <w:rsid w:val="005E114D"/>
    <w:rsid w:val="005E4497"/>
    <w:rsid w:val="005E5863"/>
    <w:rsid w:val="005F3F0B"/>
    <w:rsid w:val="005F4281"/>
    <w:rsid w:val="00600952"/>
    <w:rsid w:val="00604100"/>
    <w:rsid w:val="00613FF1"/>
    <w:rsid w:val="0061408B"/>
    <w:rsid w:val="0061556A"/>
    <w:rsid w:val="006155E1"/>
    <w:rsid w:val="00621F8B"/>
    <w:rsid w:val="006249EB"/>
    <w:rsid w:val="006270A2"/>
    <w:rsid w:val="006310B1"/>
    <w:rsid w:val="00631A5C"/>
    <w:rsid w:val="006354DA"/>
    <w:rsid w:val="00635E5B"/>
    <w:rsid w:val="006445F4"/>
    <w:rsid w:val="00644EFD"/>
    <w:rsid w:val="00645394"/>
    <w:rsid w:val="00651A83"/>
    <w:rsid w:val="00651ACE"/>
    <w:rsid w:val="00655CBB"/>
    <w:rsid w:val="00657E93"/>
    <w:rsid w:val="00661159"/>
    <w:rsid w:val="00666398"/>
    <w:rsid w:val="00667E10"/>
    <w:rsid w:val="006706B1"/>
    <w:rsid w:val="00673C36"/>
    <w:rsid w:val="00677406"/>
    <w:rsid w:val="00677DCE"/>
    <w:rsid w:val="0068625D"/>
    <w:rsid w:val="00691689"/>
    <w:rsid w:val="00693FF6"/>
    <w:rsid w:val="00696071"/>
    <w:rsid w:val="006A16FA"/>
    <w:rsid w:val="006A2717"/>
    <w:rsid w:val="006A3550"/>
    <w:rsid w:val="006A41FE"/>
    <w:rsid w:val="006A7335"/>
    <w:rsid w:val="006A7CC8"/>
    <w:rsid w:val="006B06C7"/>
    <w:rsid w:val="006B1E70"/>
    <w:rsid w:val="006D0E1A"/>
    <w:rsid w:val="006D2579"/>
    <w:rsid w:val="006D443D"/>
    <w:rsid w:val="006D496E"/>
    <w:rsid w:val="006D5E00"/>
    <w:rsid w:val="006E3322"/>
    <w:rsid w:val="006E7515"/>
    <w:rsid w:val="006F0C97"/>
    <w:rsid w:val="006F1DF0"/>
    <w:rsid w:val="006F2B36"/>
    <w:rsid w:val="006F41DA"/>
    <w:rsid w:val="0070364A"/>
    <w:rsid w:val="0070538B"/>
    <w:rsid w:val="00706614"/>
    <w:rsid w:val="007078C9"/>
    <w:rsid w:val="00710A91"/>
    <w:rsid w:val="00710B6D"/>
    <w:rsid w:val="00717430"/>
    <w:rsid w:val="007300CB"/>
    <w:rsid w:val="00730923"/>
    <w:rsid w:val="007323A2"/>
    <w:rsid w:val="00740843"/>
    <w:rsid w:val="0074307F"/>
    <w:rsid w:val="00743E06"/>
    <w:rsid w:val="007516E9"/>
    <w:rsid w:val="00751ED6"/>
    <w:rsid w:val="00752E4D"/>
    <w:rsid w:val="007628EA"/>
    <w:rsid w:val="00762C0B"/>
    <w:rsid w:val="00763FA1"/>
    <w:rsid w:val="00765EDB"/>
    <w:rsid w:val="00766CD8"/>
    <w:rsid w:val="0077069E"/>
    <w:rsid w:val="007726A9"/>
    <w:rsid w:val="00775357"/>
    <w:rsid w:val="00776E8E"/>
    <w:rsid w:val="00781066"/>
    <w:rsid w:val="00783C05"/>
    <w:rsid w:val="00792AA9"/>
    <w:rsid w:val="007934D0"/>
    <w:rsid w:val="00794CA9"/>
    <w:rsid w:val="0079633F"/>
    <w:rsid w:val="0079691A"/>
    <w:rsid w:val="007A322E"/>
    <w:rsid w:val="007A53DE"/>
    <w:rsid w:val="007B4D69"/>
    <w:rsid w:val="007B56B2"/>
    <w:rsid w:val="007C46B7"/>
    <w:rsid w:val="007D5F6E"/>
    <w:rsid w:val="007E1030"/>
    <w:rsid w:val="007E19CE"/>
    <w:rsid w:val="007E3173"/>
    <w:rsid w:val="007E51EE"/>
    <w:rsid w:val="007E64F4"/>
    <w:rsid w:val="007F2374"/>
    <w:rsid w:val="007F2411"/>
    <w:rsid w:val="007F2BFE"/>
    <w:rsid w:val="007F4D0D"/>
    <w:rsid w:val="007F649F"/>
    <w:rsid w:val="00800FE7"/>
    <w:rsid w:val="00801C67"/>
    <w:rsid w:val="00802363"/>
    <w:rsid w:val="008036D6"/>
    <w:rsid w:val="0080440A"/>
    <w:rsid w:val="00804EAF"/>
    <w:rsid w:val="00811936"/>
    <w:rsid w:val="00811EF8"/>
    <w:rsid w:val="00817808"/>
    <w:rsid w:val="0082210F"/>
    <w:rsid w:val="0082269B"/>
    <w:rsid w:val="00830E2B"/>
    <w:rsid w:val="0083552C"/>
    <w:rsid w:val="008358F5"/>
    <w:rsid w:val="00840872"/>
    <w:rsid w:val="0084124D"/>
    <w:rsid w:val="00844153"/>
    <w:rsid w:val="008501F1"/>
    <w:rsid w:val="00852C6A"/>
    <w:rsid w:val="008558D3"/>
    <w:rsid w:val="0086185A"/>
    <w:rsid w:val="00862E62"/>
    <w:rsid w:val="0086338D"/>
    <w:rsid w:val="00864340"/>
    <w:rsid w:val="00865056"/>
    <w:rsid w:val="008657B7"/>
    <w:rsid w:val="00866945"/>
    <w:rsid w:val="00876499"/>
    <w:rsid w:val="00881AE6"/>
    <w:rsid w:val="008872A0"/>
    <w:rsid w:val="0089116F"/>
    <w:rsid w:val="008915AA"/>
    <w:rsid w:val="00893E3E"/>
    <w:rsid w:val="008A2AEE"/>
    <w:rsid w:val="008A53E5"/>
    <w:rsid w:val="008A5E4D"/>
    <w:rsid w:val="008A6D84"/>
    <w:rsid w:val="008A7734"/>
    <w:rsid w:val="008B0199"/>
    <w:rsid w:val="008B11B5"/>
    <w:rsid w:val="008B1D61"/>
    <w:rsid w:val="008D4E8E"/>
    <w:rsid w:val="008D7C8C"/>
    <w:rsid w:val="008F1974"/>
    <w:rsid w:val="008F6B0B"/>
    <w:rsid w:val="00906F5D"/>
    <w:rsid w:val="00907EBD"/>
    <w:rsid w:val="00912141"/>
    <w:rsid w:val="00912784"/>
    <w:rsid w:val="009158FA"/>
    <w:rsid w:val="00917C8E"/>
    <w:rsid w:val="00920F4C"/>
    <w:rsid w:val="00923B4F"/>
    <w:rsid w:val="00927662"/>
    <w:rsid w:val="00931B34"/>
    <w:rsid w:val="0093360A"/>
    <w:rsid w:val="00936E3D"/>
    <w:rsid w:val="0094033A"/>
    <w:rsid w:val="00940BA8"/>
    <w:rsid w:val="009431C9"/>
    <w:rsid w:val="0094524B"/>
    <w:rsid w:val="00951DD4"/>
    <w:rsid w:val="009603C2"/>
    <w:rsid w:val="009603CA"/>
    <w:rsid w:val="00960F69"/>
    <w:rsid w:val="00963210"/>
    <w:rsid w:val="00971FB5"/>
    <w:rsid w:val="00972DA3"/>
    <w:rsid w:val="00977B34"/>
    <w:rsid w:val="0098245E"/>
    <w:rsid w:val="0099067E"/>
    <w:rsid w:val="009917F9"/>
    <w:rsid w:val="00992450"/>
    <w:rsid w:val="009A1D0A"/>
    <w:rsid w:val="009A1E66"/>
    <w:rsid w:val="009B1971"/>
    <w:rsid w:val="009B4ADB"/>
    <w:rsid w:val="009B6928"/>
    <w:rsid w:val="009C0630"/>
    <w:rsid w:val="009C06C6"/>
    <w:rsid w:val="009C1E12"/>
    <w:rsid w:val="009D1B81"/>
    <w:rsid w:val="009D27EC"/>
    <w:rsid w:val="009D2805"/>
    <w:rsid w:val="009D3BA5"/>
    <w:rsid w:val="009D6FEB"/>
    <w:rsid w:val="009E644B"/>
    <w:rsid w:val="009E689A"/>
    <w:rsid w:val="009E705B"/>
    <w:rsid w:val="009F2CC2"/>
    <w:rsid w:val="009F3D48"/>
    <w:rsid w:val="009F5443"/>
    <w:rsid w:val="009F5643"/>
    <w:rsid w:val="00A05CEC"/>
    <w:rsid w:val="00A12C5A"/>
    <w:rsid w:val="00A14A2F"/>
    <w:rsid w:val="00A16D05"/>
    <w:rsid w:val="00A21C92"/>
    <w:rsid w:val="00A26072"/>
    <w:rsid w:val="00A41DC4"/>
    <w:rsid w:val="00A4397D"/>
    <w:rsid w:val="00A44682"/>
    <w:rsid w:val="00A466DE"/>
    <w:rsid w:val="00A5224D"/>
    <w:rsid w:val="00A66AC2"/>
    <w:rsid w:val="00A67A34"/>
    <w:rsid w:val="00A73A10"/>
    <w:rsid w:val="00A75ACA"/>
    <w:rsid w:val="00A817E9"/>
    <w:rsid w:val="00A90374"/>
    <w:rsid w:val="00A96A1D"/>
    <w:rsid w:val="00A96C9D"/>
    <w:rsid w:val="00A9771F"/>
    <w:rsid w:val="00AA5530"/>
    <w:rsid w:val="00AA5674"/>
    <w:rsid w:val="00AB2431"/>
    <w:rsid w:val="00AB777B"/>
    <w:rsid w:val="00AC0D98"/>
    <w:rsid w:val="00AC2202"/>
    <w:rsid w:val="00AC59F5"/>
    <w:rsid w:val="00AC6852"/>
    <w:rsid w:val="00AC724A"/>
    <w:rsid w:val="00AD22F9"/>
    <w:rsid w:val="00AD3721"/>
    <w:rsid w:val="00AE34BA"/>
    <w:rsid w:val="00AE6991"/>
    <w:rsid w:val="00B01872"/>
    <w:rsid w:val="00B03E84"/>
    <w:rsid w:val="00B05EB4"/>
    <w:rsid w:val="00B10561"/>
    <w:rsid w:val="00B11070"/>
    <w:rsid w:val="00B17552"/>
    <w:rsid w:val="00B2077E"/>
    <w:rsid w:val="00B21429"/>
    <w:rsid w:val="00B218B2"/>
    <w:rsid w:val="00B260AD"/>
    <w:rsid w:val="00B35B31"/>
    <w:rsid w:val="00B4121D"/>
    <w:rsid w:val="00B44663"/>
    <w:rsid w:val="00B47DEE"/>
    <w:rsid w:val="00B47E97"/>
    <w:rsid w:val="00B518A3"/>
    <w:rsid w:val="00B54962"/>
    <w:rsid w:val="00B57D9B"/>
    <w:rsid w:val="00B64975"/>
    <w:rsid w:val="00B66B0A"/>
    <w:rsid w:val="00B66DB7"/>
    <w:rsid w:val="00B71D5C"/>
    <w:rsid w:val="00B72D41"/>
    <w:rsid w:val="00B72DF8"/>
    <w:rsid w:val="00B80DA0"/>
    <w:rsid w:val="00B815F0"/>
    <w:rsid w:val="00B84C3C"/>
    <w:rsid w:val="00B84DD6"/>
    <w:rsid w:val="00B86D4A"/>
    <w:rsid w:val="00B87671"/>
    <w:rsid w:val="00B9072C"/>
    <w:rsid w:val="00BA36C9"/>
    <w:rsid w:val="00BA47E8"/>
    <w:rsid w:val="00BB132B"/>
    <w:rsid w:val="00BB1D6D"/>
    <w:rsid w:val="00BB4A81"/>
    <w:rsid w:val="00BC043B"/>
    <w:rsid w:val="00BC4A25"/>
    <w:rsid w:val="00BD1CD1"/>
    <w:rsid w:val="00BD317C"/>
    <w:rsid w:val="00BD4F69"/>
    <w:rsid w:val="00BD5AFE"/>
    <w:rsid w:val="00BD63DF"/>
    <w:rsid w:val="00BE55AA"/>
    <w:rsid w:val="00BF2979"/>
    <w:rsid w:val="00BF3373"/>
    <w:rsid w:val="00BF7F75"/>
    <w:rsid w:val="00C0151D"/>
    <w:rsid w:val="00C15F2A"/>
    <w:rsid w:val="00C214DF"/>
    <w:rsid w:val="00C236CB"/>
    <w:rsid w:val="00C27633"/>
    <w:rsid w:val="00C3002C"/>
    <w:rsid w:val="00C32D5A"/>
    <w:rsid w:val="00C3476F"/>
    <w:rsid w:val="00C42AAD"/>
    <w:rsid w:val="00C4530B"/>
    <w:rsid w:val="00C46505"/>
    <w:rsid w:val="00C5058E"/>
    <w:rsid w:val="00C54967"/>
    <w:rsid w:val="00C57D2E"/>
    <w:rsid w:val="00C61AD9"/>
    <w:rsid w:val="00C620D0"/>
    <w:rsid w:val="00C62D8A"/>
    <w:rsid w:val="00C663F5"/>
    <w:rsid w:val="00C67394"/>
    <w:rsid w:val="00C6776D"/>
    <w:rsid w:val="00C70476"/>
    <w:rsid w:val="00C7056C"/>
    <w:rsid w:val="00C74285"/>
    <w:rsid w:val="00C74494"/>
    <w:rsid w:val="00C75143"/>
    <w:rsid w:val="00C76B9C"/>
    <w:rsid w:val="00C76BB1"/>
    <w:rsid w:val="00C835AB"/>
    <w:rsid w:val="00C841E6"/>
    <w:rsid w:val="00C8481A"/>
    <w:rsid w:val="00C86845"/>
    <w:rsid w:val="00C94734"/>
    <w:rsid w:val="00CA18E5"/>
    <w:rsid w:val="00CA3271"/>
    <w:rsid w:val="00CA58B2"/>
    <w:rsid w:val="00CA5CE9"/>
    <w:rsid w:val="00CB34CE"/>
    <w:rsid w:val="00CB5E96"/>
    <w:rsid w:val="00CC1E4A"/>
    <w:rsid w:val="00CC321F"/>
    <w:rsid w:val="00CC35B1"/>
    <w:rsid w:val="00CD44AC"/>
    <w:rsid w:val="00CD4EE3"/>
    <w:rsid w:val="00CD58A9"/>
    <w:rsid w:val="00CE0C31"/>
    <w:rsid w:val="00CE1C8A"/>
    <w:rsid w:val="00CE3C2F"/>
    <w:rsid w:val="00CE44C2"/>
    <w:rsid w:val="00CF32F2"/>
    <w:rsid w:val="00CF3A6B"/>
    <w:rsid w:val="00CF5494"/>
    <w:rsid w:val="00CF55BD"/>
    <w:rsid w:val="00CF6CAA"/>
    <w:rsid w:val="00D015CB"/>
    <w:rsid w:val="00D022B7"/>
    <w:rsid w:val="00D0712F"/>
    <w:rsid w:val="00D10A00"/>
    <w:rsid w:val="00D117EA"/>
    <w:rsid w:val="00D15902"/>
    <w:rsid w:val="00D15960"/>
    <w:rsid w:val="00D2229E"/>
    <w:rsid w:val="00D22F0D"/>
    <w:rsid w:val="00D250D6"/>
    <w:rsid w:val="00D25C49"/>
    <w:rsid w:val="00D3159C"/>
    <w:rsid w:val="00D31B9B"/>
    <w:rsid w:val="00D3289E"/>
    <w:rsid w:val="00D337EA"/>
    <w:rsid w:val="00D33C7D"/>
    <w:rsid w:val="00D447C7"/>
    <w:rsid w:val="00D44CE0"/>
    <w:rsid w:val="00D471F9"/>
    <w:rsid w:val="00D542D7"/>
    <w:rsid w:val="00D60F5F"/>
    <w:rsid w:val="00D62228"/>
    <w:rsid w:val="00D629A1"/>
    <w:rsid w:val="00D62FD7"/>
    <w:rsid w:val="00D63664"/>
    <w:rsid w:val="00D64866"/>
    <w:rsid w:val="00D71191"/>
    <w:rsid w:val="00D71D22"/>
    <w:rsid w:val="00D81536"/>
    <w:rsid w:val="00D83355"/>
    <w:rsid w:val="00D86112"/>
    <w:rsid w:val="00D870D9"/>
    <w:rsid w:val="00D903CD"/>
    <w:rsid w:val="00D938B5"/>
    <w:rsid w:val="00D93A91"/>
    <w:rsid w:val="00D93F28"/>
    <w:rsid w:val="00D95913"/>
    <w:rsid w:val="00D96406"/>
    <w:rsid w:val="00DA32FC"/>
    <w:rsid w:val="00DA5305"/>
    <w:rsid w:val="00DA69D7"/>
    <w:rsid w:val="00DB190E"/>
    <w:rsid w:val="00DB4C37"/>
    <w:rsid w:val="00DB6B58"/>
    <w:rsid w:val="00DC01E7"/>
    <w:rsid w:val="00DC0658"/>
    <w:rsid w:val="00DC2F67"/>
    <w:rsid w:val="00DC3580"/>
    <w:rsid w:val="00DC43E9"/>
    <w:rsid w:val="00DC6253"/>
    <w:rsid w:val="00DD5D8A"/>
    <w:rsid w:val="00DE013F"/>
    <w:rsid w:val="00DE0970"/>
    <w:rsid w:val="00DE68C1"/>
    <w:rsid w:val="00DE6D0D"/>
    <w:rsid w:val="00DF6ED9"/>
    <w:rsid w:val="00DF75AA"/>
    <w:rsid w:val="00DF7DD3"/>
    <w:rsid w:val="00E02C08"/>
    <w:rsid w:val="00E032EF"/>
    <w:rsid w:val="00E04466"/>
    <w:rsid w:val="00E065EB"/>
    <w:rsid w:val="00E067B9"/>
    <w:rsid w:val="00E1004B"/>
    <w:rsid w:val="00E1026E"/>
    <w:rsid w:val="00E117E4"/>
    <w:rsid w:val="00E14B8E"/>
    <w:rsid w:val="00E17446"/>
    <w:rsid w:val="00E22423"/>
    <w:rsid w:val="00E25753"/>
    <w:rsid w:val="00E2731D"/>
    <w:rsid w:val="00E32355"/>
    <w:rsid w:val="00E33748"/>
    <w:rsid w:val="00E35698"/>
    <w:rsid w:val="00E37928"/>
    <w:rsid w:val="00E46429"/>
    <w:rsid w:val="00E574D7"/>
    <w:rsid w:val="00E6341F"/>
    <w:rsid w:val="00E63863"/>
    <w:rsid w:val="00E654DB"/>
    <w:rsid w:val="00E65670"/>
    <w:rsid w:val="00E65718"/>
    <w:rsid w:val="00E6581E"/>
    <w:rsid w:val="00E67E9A"/>
    <w:rsid w:val="00E71501"/>
    <w:rsid w:val="00E71AF9"/>
    <w:rsid w:val="00E74E20"/>
    <w:rsid w:val="00E74F8B"/>
    <w:rsid w:val="00E75CB2"/>
    <w:rsid w:val="00E76B06"/>
    <w:rsid w:val="00E8153E"/>
    <w:rsid w:val="00E820AC"/>
    <w:rsid w:val="00E84E61"/>
    <w:rsid w:val="00E92634"/>
    <w:rsid w:val="00EA3529"/>
    <w:rsid w:val="00EB1F44"/>
    <w:rsid w:val="00EB4811"/>
    <w:rsid w:val="00EB6BED"/>
    <w:rsid w:val="00EB7D6B"/>
    <w:rsid w:val="00EC6DE4"/>
    <w:rsid w:val="00ED22E9"/>
    <w:rsid w:val="00ED6175"/>
    <w:rsid w:val="00EE0276"/>
    <w:rsid w:val="00EE187F"/>
    <w:rsid w:val="00EE3731"/>
    <w:rsid w:val="00EE3BB6"/>
    <w:rsid w:val="00EE6D7C"/>
    <w:rsid w:val="00EF0104"/>
    <w:rsid w:val="00EF06F3"/>
    <w:rsid w:val="00EF277F"/>
    <w:rsid w:val="00EF5E34"/>
    <w:rsid w:val="00EF7EED"/>
    <w:rsid w:val="00F06DF3"/>
    <w:rsid w:val="00F07158"/>
    <w:rsid w:val="00F11224"/>
    <w:rsid w:val="00F12492"/>
    <w:rsid w:val="00F130A0"/>
    <w:rsid w:val="00F15A62"/>
    <w:rsid w:val="00F2080B"/>
    <w:rsid w:val="00F22EE5"/>
    <w:rsid w:val="00F332C2"/>
    <w:rsid w:val="00F337D0"/>
    <w:rsid w:val="00F37844"/>
    <w:rsid w:val="00F5129D"/>
    <w:rsid w:val="00F56498"/>
    <w:rsid w:val="00F70CB5"/>
    <w:rsid w:val="00F754F4"/>
    <w:rsid w:val="00F800E9"/>
    <w:rsid w:val="00F85748"/>
    <w:rsid w:val="00F92401"/>
    <w:rsid w:val="00F9675D"/>
    <w:rsid w:val="00FA0803"/>
    <w:rsid w:val="00FA2AC9"/>
    <w:rsid w:val="00FA2D85"/>
    <w:rsid w:val="00FA4880"/>
    <w:rsid w:val="00FB07FA"/>
    <w:rsid w:val="00FB245E"/>
    <w:rsid w:val="00FC0E14"/>
    <w:rsid w:val="00FD0499"/>
    <w:rsid w:val="00FD1E99"/>
    <w:rsid w:val="00FD4BBE"/>
    <w:rsid w:val="00FD603F"/>
    <w:rsid w:val="00FF1E34"/>
    <w:rsid w:val="00FF2974"/>
    <w:rsid w:val="028460A6"/>
    <w:rsid w:val="02FCDABD"/>
    <w:rsid w:val="069C5CE0"/>
    <w:rsid w:val="0A5627C8"/>
    <w:rsid w:val="0AF2D9FD"/>
    <w:rsid w:val="0BC32307"/>
    <w:rsid w:val="0E13C0FE"/>
    <w:rsid w:val="116F38A9"/>
    <w:rsid w:val="19B26D96"/>
    <w:rsid w:val="229858CA"/>
    <w:rsid w:val="2384816F"/>
    <w:rsid w:val="25346542"/>
    <w:rsid w:val="2AA07557"/>
    <w:rsid w:val="2B1AF0CC"/>
    <w:rsid w:val="2CCB83FB"/>
    <w:rsid w:val="2D4F2244"/>
    <w:rsid w:val="30057C22"/>
    <w:rsid w:val="317C6EB1"/>
    <w:rsid w:val="31BBE6A0"/>
    <w:rsid w:val="35BC452A"/>
    <w:rsid w:val="38A2B13A"/>
    <w:rsid w:val="402A4327"/>
    <w:rsid w:val="417D5077"/>
    <w:rsid w:val="43D8D4F0"/>
    <w:rsid w:val="4580ECC7"/>
    <w:rsid w:val="46A2CD2F"/>
    <w:rsid w:val="47E8A880"/>
    <w:rsid w:val="48B1C3D5"/>
    <w:rsid w:val="4A560145"/>
    <w:rsid w:val="4AFB0209"/>
    <w:rsid w:val="54EA92BD"/>
    <w:rsid w:val="57FF44A0"/>
    <w:rsid w:val="584639AE"/>
    <w:rsid w:val="5CB6F660"/>
    <w:rsid w:val="612A4CD2"/>
    <w:rsid w:val="613E186B"/>
    <w:rsid w:val="64BE76A5"/>
    <w:rsid w:val="652F91BF"/>
    <w:rsid w:val="665A51CB"/>
    <w:rsid w:val="6E00DF43"/>
    <w:rsid w:val="6F2D0628"/>
    <w:rsid w:val="7622AFFE"/>
    <w:rsid w:val="764E672F"/>
    <w:rsid w:val="7BAC481C"/>
    <w:rsid w:val="7F3389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D570B"/>
  <w15:chartTrackingRefBased/>
  <w15:docId w15:val="{B32C612D-F14E-4B6E-9EC9-CFD1DB6E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8A9"/>
    <w:rPr>
      <w:rFonts w:ascii="Greta Text Std Light" w:hAnsi="Greta Text Std Light"/>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CD58A9"/>
    <w:pPr>
      <w:spacing w:after="0" w:line="240" w:lineRule="auto"/>
    </w:pPr>
    <w:rPr>
      <w:rFonts w:ascii="Greta Text Std Light" w:hAnsi="Greta Text Std Light"/>
    </w:rPr>
  </w:style>
  <w:style w:type="paragraph" w:styleId="Topptekst">
    <w:name w:val="header"/>
    <w:basedOn w:val="Normal"/>
    <w:link w:val="TopptekstTegn"/>
    <w:uiPriority w:val="99"/>
    <w:unhideWhenUsed/>
    <w:rsid w:val="0040335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03358"/>
    <w:rPr>
      <w:rFonts w:ascii="Greta Text Std Light" w:hAnsi="Greta Text Std Light"/>
    </w:rPr>
  </w:style>
  <w:style w:type="paragraph" w:styleId="Bunntekst">
    <w:name w:val="footer"/>
    <w:basedOn w:val="Normal"/>
    <w:link w:val="BunntekstTegn"/>
    <w:uiPriority w:val="99"/>
    <w:unhideWhenUsed/>
    <w:rsid w:val="0040335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03358"/>
    <w:rPr>
      <w:rFonts w:ascii="Greta Text Std Light" w:hAnsi="Greta Text Std Light"/>
    </w:rPr>
  </w:style>
  <w:style w:type="paragraph" w:styleId="Listeavsnitt">
    <w:name w:val="List Paragraph"/>
    <w:basedOn w:val="Normal"/>
    <w:uiPriority w:val="34"/>
    <w:qFormat/>
    <w:rsid w:val="00403358"/>
    <w:pPr>
      <w:ind w:left="720"/>
      <w:contextualSpacing/>
    </w:p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bletekst">
    <w:name w:val="Balloon Text"/>
    <w:basedOn w:val="Normal"/>
    <w:link w:val="BobletekstTegn"/>
    <w:uiPriority w:val="99"/>
    <w:semiHidden/>
    <w:unhideWhenUsed/>
    <w:rsid w:val="0025279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52799"/>
    <w:rPr>
      <w:rFonts w:ascii="Segoe UI" w:hAnsi="Segoe UI" w:cs="Segoe UI"/>
      <w:sz w:val="18"/>
      <w:szCs w:val="18"/>
    </w:rPr>
  </w:style>
  <w:style w:type="paragraph" w:customStyle="1" w:styleId="paragraph">
    <w:name w:val="paragraph"/>
    <w:basedOn w:val="Normal"/>
    <w:rsid w:val="00E2242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E22423"/>
  </w:style>
  <w:style w:type="character" w:customStyle="1" w:styleId="eop">
    <w:name w:val="eop"/>
    <w:basedOn w:val="Standardskriftforavsnitt"/>
    <w:rsid w:val="00E22423"/>
  </w:style>
  <w:style w:type="character" w:styleId="Hyperkobling">
    <w:name w:val="Hyperlink"/>
    <w:basedOn w:val="Standardskriftforavsnitt"/>
    <w:uiPriority w:val="99"/>
    <w:unhideWhenUsed/>
    <w:rsid w:val="00D83355"/>
    <w:rPr>
      <w:color w:val="0563C1" w:themeColor="hyperlink"/>
      <w:u w:val="single"/>
    </w:rPr>
  </w:style>
  <w:style w:type="character" w:styleId="Ulstomtale">
    <w:name w:val="Unresolved Mention"/>
    <w:basedOn w:val="Standardskriftforavsnitt"/>
    <w:uiPriority w:val="99"/>
    <w:semiHidden/>
    <w:unhideWhenUsed/>
    <w:rsid w:val="00D83355"/>
    <w:rPr>
      <w:color w:val="605E5C"/>
      <w:shd w:val="clear" w:color="auto" w:fill="E1DFDD"/>
    </w:rPr>
  </w:style>
  <w:style w:type="paragraph" w:styleId="NormalWeb">
    <w:name w:val="Normal (Web)"/>
    <w:basedOn w:val="Normal"/>
    <w:uiPriority w:val="99"/>
    <w:unhideWhenUsed/>
    <w:rsid w:val="00CC1E4A"/>
    <w:pPr>
      <w:spacing w:before="100" w:beforeAutospacing="1" w:after="100" w:afterAutospacing="1" w:line="240" w:lineRule="auto"/>
    </w:pPr>
    <w:rPr>
      <w:rFonts w:ascii="Calibri" w:hAnsi="Calibri" w:cs="Calibri"/>
      <w:lang w:eastAsia="nb-NO"/>
    </w:rPr>
  </w:style>
  <w:style w:type="character" w:styleId="Fulgthyperkobling">
    <w:name w:val="FollowedHyperlink"/>
    <w:basedOn w:val="Standardskriftforavsnitt"/>
    <w:uiPriority w:val="99"/>
    <w:semiHidden/>
    <w:unhideWhenUsed/>
    <w:rsid w:val="003178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0275">
      <w:bodyDiv w:val="1"/>
      <w:marLeft w:val="0"/>
      <w:marRight w:val="0"/>
      <w:marTop w:val="0"/>
      <w:marBottom w:val="0"/>
      <w:divBdr>
        <w:top w:val="none" w:sz="0" w:space="0" w:color="auto"/>
        <w:left w:val="none" w:sz="0" w:space="0" w:color="auto"/>
        <w:bottom w:val="none" w:sz="0" w:space="0" w:color="auto"/>
        <w:right w:val="none" w:sz="0" w:space="0" w:color="auto"/>
      </w:divBdr>
    </w:div>
    <w:div w:id="318778220">
      <w:bodyDiv w:val="1"/>
      <w:marLeft w:val="0"/>
      <w:marRight w:val="0"/>
      <w:marTop w:val="0"/>
      <w:marBottom w:val="0"/>
      <w:divBdr>
        <w:top w:val="none" w:sz="0" w:space="0" w:color="auto"/>
        <w:left w:val="none" w:sz="0" w:space="0" w:color="auto"/>
        <w:bottom w:val="none" w:sz="0" w:space="0" w:color="auto"/>
        <w:right w:val="none" w:sz="0" w:space="0" w:color="auto"/>
      </w:divBdr>
    </w:div>
    <w:div w:id="379061364">
      <w:bodyDiv w:val="1"/>
      <w:marLeft w:val="0"/>
      <w:marRight w:val="0"/>
      <w:marTop w:val="0"/>
      <w:marBottom w:val="0"/>
      <w:divBdr>
        <w:top w:val="none" w:sz="0" w:space="0" w:color="auto"/>
        <w:left w:val="none" w:sz="0" w:space="0" w:color="auto"/>
        <w:bottom w:val="none" w:sz="0" w:space="0" w:color="auto"/>
        <w:right w:val="none" w:sz="0" w:space="0" w:color="auto"/>
      </w:divBdr>
      <w:divsChild>
        <w:div w:id="1457063884">
          <w:marLeft w:val="0"/>
          <w:marRight w:val="0"/>
          <w:marTop w:val="0"/>
          <w:marBottom w:val="0"/>
          <w:divBdr>
            <w:top w:val="none" w:sz="0" w:space="0" w:color="auto"/>
            <w:left w:val="none" w:sz="0" w:space="0" w:color="auto"/>
            <w:bottom w:val="none" w:sz="0" w:space="0" w:color="auto"/>
            <w:right w:val="none" w:sz="0" w:space="0" w:color="auto"/>
          </w:divBdr>
        </w:div>
      </w:divsChild>
    </w:div>
    <w:div w:id="422805354">
      <w:bodyDiv w:val="1"/>
      <w:marLeft w:val="0"/>
      <w:marRight w:val="0"/>
      <w:marTop w:val="0"/>
      <w:marBottom w:val="0"/>
      <w:divBdr>
        <w:top w:val="none" w:sz="0" w:space="0" w:color="auto"/>
        <w:left w:val="none" w:sz="0" w:space="0" w:color="auto"/>
        <w:bottom w:val="none" w:sz="0" w:space="0" w:color="auto"/>
        <w:right w:val="none" w:sz="0" w:space="0" w:color="auto"/>
      </w:divBdr>
    </w:div>
    <w:div w:id="1292059068">
      <w:bodyDiv w:val="1"/>
      <w:marLeft w:val="0"/>
      <w:marRight w:val="0"/>
      <w:marTop w:val="0"/>
      <w:marBottom w:val="0"/>
      <w:divBdr>
        <w:top w:val="none" w:sz="0" w:space="0" w:color="auto"/>
        <w:left w:val="none" w:sz="0" w:space="0" w:color="auto"/>
        <w:bottom w:val="none" w:sz="0" w:space="0" w:color="auto"/>
        <w:right w:val="none" w:sz="0" w:space="0" w:color="auto"/>
      </w:divBdr>
    </w:div>
    <w:div w:id="1586499863">
      <w:bodyDiv w:val="1"/>
      <w:marLeft w:val="0"/>
      <w:marRight w:val="0"/>
      <w:marTop w:val="0"/>
      <w:marBottom w:val="0"/>
      <w:divBdr>
        <w:top w:val="none" w:sz="0" w:space="0" w:color="auto"/>
        <w:left w:val="none" w:sz="0" w:space="0" w:color="auto"/>
        <w:bottom w:val="none" w:sz="0" w:space="0" w:color="auto"/>
        <w:right w:val="none" w:sz="0" w:space="0" w:color="auto"/>
      </w:divBdr>
    </w:div>
    <w:div w:id="200739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ykling.no/sykkelritt/terminlist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ntidoping.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groups/229207824425009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792B4B9C90524EA03D0CC11B21F41A" ma:contentTypeVersion="18" ma:contentTypeDescription="Opprett et nytt dokument." ma:contentTypeScope="" ma:versionID="715bcc0917b3a741ea1076c2a4913189">
  <xsd:schema xmlns:xsd="http://www.w3.org/2001/XMLSchema" xmlns:xs="http://www.w3.org/2001/XMLSchema" xmlns:p="http://schemas.microsoft.com/office/2006/metadata/properties" xmlns:ns2="bb7d71be-e8b0-42e3-9baf-e1e0d3c39e07" xmlns:ns3="8e22aee7-d30f-47ea-947e-3788f2048781" xmlns:ns4="9e538389-cabc-4d4e-918a-8beb7ac0ecaa" targetNamespace="http://schemas.microsoft.com/office/2006/metadata/properties" ma:root="true" ma:fieldsID="4b4fd55ba086f76f1641d615f1411f94" ns2:_="" ns3:_="" ns4:_="">
    <xsd:import namespace="bb7d71be-e8b0-42e3-9baf-e1e0d3c39e07"/>
    <xsd:import namespace="8e22aee7-d30f-47ea-947e-3788f2048781"/>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d71be-e8b0-42e3-9baf-e1e0d3c39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2aee7-d30f-47ea-947e-3788f2048781"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b1e896a-ad4a-49ff-aadb-471bdf26b53b}" ma:internalName="TaxCatchAll" ma:showField="CatchAllData" ma:web="8e22aee7-d30f-47ea-947e-3788f20487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e22aee7-d30f-47ea-947e-3788f2048781">
      <UserInfo>
        <DisplayName/>
        <AccountId xsi:nil="true"/>
        <AccountType/>
      </UserInfo>
    </SharedWithUsers>
    <TaxCatchAll xmlns="9e538389-cabc-4d4e-918a-8beb7ac0ecaa" xsi:nil="true"/>
    <lcf76f155ced4ddcb4097134ff3c332f xmlns="bb7d71be-e8b0-42e3-9baf-e1e0d3c39e07">
      <Terms xmlns="http://schemas.microsoft.com/office/infopath/2007/PartnerControls"/>
    </lcf76f155ced4ddcb4097134ff3c332f>
    <MediaLengthInSeconds xmlns="bb7d71be-e8b0-42e3-9baf-e1e0d3c39e07" xsi:nil="true"/>
  </documentManagement>
</p:properties>
</file>

<file path=customXml/itemProps1.xml><?xml version="1.0" encoding="utf-8"?>
<ds:datastoreItem xmlns:ds="http://schemas.openxmlformats.org/officeDocument/2006/customXml" ds:itemID="{2ECF0EEE-3F57-4E78-B5C4-B32091670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d71be-e8b0-42e3-9baf-e1e0d3c39e07"/>
    <ds:schemaRef ds:uri="8e22aee7-d30f-47ea-947e-3788f2048781"/>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8C774-1A81-4D71-BF72-0B6EF90C30D9}">
  <ds:schemaRefs>
    <ds:schemaRef ds:uri="http://schemas.microsoft.com/sharepoint/v3/contenttype/forms"/>
  </ds:schemaRefs>
</ds:datastoreItem>
</file>

<file path=customXml/itemProps3.xml><?xml version="1.0" encoding="utf-8"?>
<ds:datastoreItem xmlns:ds="http://schemas.openxmlformats.org/officeDocument/2006/customXml" ds:itemID="{BE65C3D4-F412-487D-A259-8489E2D1282B}">
  <ds:schemaRefs>
    <ds:schemaRef ds:uri="http://schemas.microsoft.com/office/2006/metadata/properties"/>
    <ds:schemaRef ds:uri="http://schemas.microsoft.com/office/infopath/2007/PartnerControls"/>
    <ds:schemaRef ds:uri="8e22aee7-d30f-47ea-947e-3788f2048781"/>
    <ds:schemaRef ds:uri="9e538389-cabc-4d4e-918a-8beb7ac0ecaa"/>
    <ds:schemaRef ds:uri="bb7d71be-e8b0-42e3-9baf-e1e0d3c39e07"/>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Pages>
  <Words>1374</Words>
  <Characters>7283</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Olsen, Linda</dc:creator>
  <cp:keywords/>
  <dc:description/>
  <cp:lastModifiedBy>Dahlsrud, Thomas</cp:lastModifiedBy>
  <cp:revision>154</cp:revision>
  <dcterms:created xsi:type="dcterms:W3CDTF">2024-04-30T09:52:00Z</dcterms:created>
  <dcterms:modified xsi:type="dcterms:W3CDTF">2024-05-03T12:16:00Z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kategori">
    <vt:lpwstr/>
  </property>
  <property fmtid="{D5CDD505-2E9C-101B-9397-08002B2CF9AE}" pid="3" name="OrgTilhorighet">
    <vt:lpwstr>1;#ADN - Antidoping Norge|2296b999-a7b2-4bce-8f0c-5b8cfe8bbebc</vt:lpwstr>
  </property>
  <property fmtid="{D5CDD505-2E9C-101B-9397-08002B2CF9AE}" pid="4" name="_dlc_DocIdItemGuid">
    <vt:lpwstr>00166510-4bec-449e-bd7f-3cfeb0352d28</vt:lpwstr>
  </property>
  <property fmtid="{D5CDD505-2E9C-101B-9397-08002B2CF9AE}" pid="5" name="Order">
    <vt:r8>168600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riggerFlowInfo">
    <vt:lpwstr/>
  </property>
  <property fmtid="{D5CDD505-2E9C-101B-9397-08002B2CF9AE}" pid="11" name="_ExtendedDescription">
    <vt:lpwstr/>
  </property>
  <property fmtid="{D5CDD505-2E9C-101B-9397-08002B2CF9AE}" pid="12" name="MediaServiceImageTags">
    <vt:lpwstr/>
  </property>
  <property fmtid="{D5CDD505-2E9C-101B-9397-08002B2CF9AE}" pid="13" name="ContentTypeId">
    <vt:lpwstr>0x0101008F792B4B9C90524EA03D0CC11B21F41A</vt:lpwstr>
  </property>
</Properties>
</file>