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C332" w14:textId="77777777" w:rsidR="0049759D" w:rsidRDefault="0049759D" w:rsidP="0049759D">
      <w:pPr>
        <w:jc w:val="center"/>
        <w:rPr>
          <w:b/>
          <w:bCs/>
          <w:color w:val="000000"/>
          <w:sz w:val="28"/>
          <w:szCs w:val="28"/>
        </w:rPr>
      </w:pPr>
    </w:p>
    <w:p w14:paraId="693EA135" w14:textId="54D55A03" w:rsidR="0049759D" w:rsidRPr="00810771" w:rsidRDefault="0049759D" w:rsidP="0049759D">
      <w:pPr>
        <w:jc w:val="center"/>
        <w:rPr>
          <w:rFonts w:eastAsia="Calibri"/>
          <w:b/>
          <w:bCs/>
          <w:sz w:val="28"/>
          <w:szCs w:val="28"/>
        </w:rPr>
      </w:pPr>
      <w:r w:rsidRPr="00810771">
        <w:rPr>
          <w:b/>
          <w:bCs/>
          <w:color w:val="000000"/>
          <w:sz w:val="28"/>
          <w:szCs w:val="28"/>
        </w:rPr>
        <w:t xml:space="preserve">SØKNAD OM NORGESMESTERSKAP </w:t>
      </w:r>
      <w:r>
        <w:rPr>
          <w:b/>
          <w:bCs/>
          <w:color w:val="000000"/>
          <w:sz w:val="28"/>
          <w:szCs w:val="28"/>
        </w:rPr>
        <w:t>SYKLECROSS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49759D" w:rsidRPr="00D77615" w14:paraId="37B57361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2BB6D56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B5E321F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D77615" w14:paraId="348737BA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71818D8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27DF0B0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D77615" w14:paraId="12CBF557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2719F5B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Rittets 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BFB4D2A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D77615" w14:paraId="241DEBC9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58FBD1C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6569EFB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D77615" w14:paraId="5D1AF4A9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AEB4760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F1E010C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D77615" w14:paraId="49685C56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E28E649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(1. valg)</w:t>
            </w:r>
            <w:r w:rsidRPr="00D77615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(2. valg)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2177821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49759D" w:rsidRPr="00802FBB" w14:paraId="41217A77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3AB1A9F" w14:textId="77777777" w:rsidR="0049759D" w:rsidRPr="00802FBB" w:rsidRDefault="0049759D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6291543" w14:textId="77777777" w:rsidR="0049759D" w:rsidRPr="00802FBB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802FBB" w14:paraId="6129F880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C63F9E0" w14:textId="77777777" w:rsidR="0049759D" w:rsidRPr="00802FBB" w:rsidRDefault="0049759D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275EDA0" w14:textId="77777777" w:rsidR="0049759D" w:rsidRPr="00802FBB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AB2E57" w14:paraId="5C9D13A6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22F3D7D" w14:textId="77777777" w:rsidR="0049759D" w:rsidRPr="00AB2E57" w:rsidRDefault="0049759D" w:rsidP="00911EB1">
            <w:pPr>
              <w:rPr>
                <w:rFonts w:eastAsia="Calibri"/>
                <w:sz w:val="16"/>
                <w:szCs w:val="16"/>
              </w:rPr>
            </w:pPr>
            <w:r w:rsidRPr="00AB2E57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956A8F9" w14:textId="77777777" w:rsidR="0049759D" w:rsidRPr="00AB2E57" w:rsidRDefault="0049759D" w:rsidP="00911EB1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1107B42E" w14:textId="24A4134D" w:rsidR="0049759D" w:rsidRDefault="0049759D" w:rsidP="0049759D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AB2E57">
        <w:rPr>
          <w:rFonts w:eastAsia="Times New Roman" w:cs="Times New Roman"/>
          <w:color w:val="000000"/>
          <w:lang w:eastAsia="nb-NO"/>
        </w:rPr>
        <w:t xml:space="preserve"> </w:t>
      </w:r>
    </w:p>
    <w:tbl>
      <w:tblPr>
        <w:tblStyle w:val="Tabellrutenett"/>
        <w:tblpPr w:leftFromText="141" w:rightFromText="141" w:vertAnchor="text" w:horzAnchor="margin" w:tblpY="2983"/>
        <w:tblW w:w="0" w:type="auto"/>
        <w:tblLook w:val="04A0" w:firstRow="1" w:lastRow="0" w:firstColumn="1" w:lastColumn="0" w:noHBand="0" w:noVBand="1"/>
      </w:tblPr>
      <w:tblGrid>
        <w:gridCol w:w="1413"/>
        <w:gridCol w:w="3118"/>
      </w:tblGrid>
      <w:tr w:rsidR="00893A5F" w14:paraId="5FB6FF55" w14:textId="77777777" w:rsidTr="00893A5F">
        <w:tc>
          <w:tcPr>
            <w:tcW w:w="1413" w:type="dxa"/>
          </w:tcPr>
          <w:p w14:paraId="547A60A6" w14:textId="77777777" w:rsidR="00893A5F" w:rsidRPr="00D56798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D56798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Søknadsfrist</w:t>
            </w:r>
          </w:p>
        </w:tc>
        <w:tc>
          <w:tcPr>
            <w:tcW w:w="3118" w:type="dxa"/>
          </w:tcPr>
          <w:p w14:paraId="75DAA348" w14:textId="77777777" w:rsidR="00893A5F" w:rsidRPr="00D56798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D56798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31.januar</w:t>
            </w:r>
          </w:p>
        </w:tc>
      </w:tr>
      <w:tr w:rsidR="00893A5F" w14:paraId="4397ACEC" w14:textId="77777777" w:rsidTr="00893A5F">
        <w:trPr>
          <w:trHeight w:val="477"/>
        </w:trPr>
        <w:tc>
          <w:tcPr>
            <w:tcW w:w="1413" w:type="dxa"/>
          </w:tcPr>
          <w:p w14:paraId="0A6E5B97" w14:textId="77777777" w:rsidR="00893A5F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Søknadsdato</w:t>
            </w:r>
          </w:p>
        </w:tc>
        <w:tc>
          <w:tcPr>
            <w:tcW w:w="3118" w:type="dxa"/>
          </w:tcPr>
          <w:p w14:paraId="46BC5F0F" w14:textId="77777777" w:rsidR="00893A5F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893A5F" w14:paraId="3F68A60F" w14:textId="77777777" w:rsidTr="00893A5F">
        <w:trPr>
          <w:trHeight w:val="495"/>
        </w:trPr>
        <w:tc>
          <w:tcPr>
            <w:tcW w:w="1413" w:type="dxa"/>
          </w:tcPr>
          <w:p w14:paraId="2CD1B7D9" w14:textId="77777777" w:rsidR="00893A5F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Navn</w:t>
            </w:r>
          </w:p>
        </w:tc>
        <w:tc>
          <w:tcPr>
            <w:tcW w:w="3118" w:type="dxa"/>
          </w:tcPr>
          <w:p w14:paraId="0486B8B5" w14:textId="77777777" w:rsidR="00893A5F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</w:tbl>
    <w:p w14:paraId="6F97F943" w14:textId="166EFDFC" w:rsidR="0049759D" w:rsidRDefault="0049759D" w:rsidP="0049759D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AB2E57">
        <w:rPr>
          <w:rFonts w:eastAsia="Times New Roman" w:cs="Times New Roman"/>
          <w:color w:val="000000"/>
          <w:lang w:eastAsia="nb-NO"/>
        </w:rPr>
        <w:t>Ved å søke om Norgesmesterskap forplikter arrangøren seg til: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Rittet kjøres i.h.t.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lover og reglement, og Norm for Norgesmesterskap. Søkeren er også </w:t>
      </w:r>
      <w:r w:rsidR="00864692" w:rsidRPr="00AB2E57">
        <w:rPr>
          <w:rFonts w:eastAsia="Times New Roman" w:cs="Times New Roman"/>
          <w:color w:val="000000"/>
          <w:lang w:eastAsia="nb-NO"/>
        </w:rPr>
        <w:t>innforstått</w:t>
      </w:r>
      <w:r w:rsidRPr="00AB2E57">
        <w:rPr>
          <w:rFonts w:eastAsia="Times New Roman" w:cs="Times New Roman"/>
          <w:color w:val="000000"/>
          <w:lang w:eastAsia="nb-NO"/>
        </w:rPr>
        <w:t xml:space="preserve"> med at kravene til infrastruktur og tekniske installasjoner kan bli endret som følge av reglementsendringene.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· Det skal arrangeres Norges</w:t>
      </w:r>
      <w:r w:rsidR="00864692">
        <w:rPr>
          <w:rFonts w:eastAsia="Times New Roman" w:cs="Times New Roman"/>
          <w:color w:val="000000"/>
          <w:lang w:eastAsia="nb-NO"/>
        </w:rPr>
        <w:t>c</w:t>
      </w:r>
      <w:r w:rsidRPr="00AB2E57">
        <w:rPr>
          <w:rFonts w:eastAsia="Times New Roman" w:cs="Times New Roman"/>
          <w:color w:val="000000"/>
          <w:lang w:eastAsia="nb-NO"/>
        </w:rPr>
        <w:t>up ritt i traseen året før NM arrangeres.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Akseptere at det er NCF som har den endelige beslutningen vedr. dato, distanser, </w:t>
      </w:r>
      <w:proofErr w:type="gramStart"/>
      <w:r w:rsidRPr="00AB2E57">
        <w:rPr>
          <w:rFonts w:eastAsia="Times New Roman" w:cs="Times New Roman"/>
          <w:color w:val="000000"/>
          <w:lang w:eastAsia="nb-NO"/>
        </w:rPr>
        <w:t>rittform,</w:t>
      </w:r>
      <w:proofErr w:type="gramEnd"/>
      <w:r w:rsidRPr="00AB2E57">
        <w:rPr>
          <w:rFonts w:eastAsia="Times New Roman" w:cs="Times New Roman"/>
          <w:color w:val="000000"/>
          <w:lang w:eastAsia="nb-NO"/>
        </w:rPr>
        <w:t xml:space="preserve"> løyper. Løypen(e) skal godkjennes av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>.</w:t>
      </w:r>
    </w:p>
    <w:p w14:paraId="11FBA16E" w14:textId="4FC9E56A" w:rsidR="00893A5F" w:rsidRDefault="00893A5F" w:rsidP="00893A5F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893A5F">
        <w:rPr>
          <w:rFonts w:eastAsia="Times New Roman" w:cs="Times New Roman"/>
          <w:b/>
          <w:bCs/>
          <w:color w:val="000000"/>
          <w:lang w:eastAsia="nb-NO"/>
        </w:rPr>
        <w:t>HUSK</w:t>
      </w:r>
      <w:r>
        <w:rPr>
          <w:rFonts w:eastAsia="Times New Roman" w:cs="Times New Roman"/>
          <w:color w:val="000000"/>
          <w:lang w:eastAsia="nb-NO"/>
        </w:rPr>
        <w:t>! Følgende dokumenter legges ved søknaden:</w:t>
      </w:r>
    </w:p>
    <w:p w14:paraId="726BC788" w14:textId="3B330FA5" w:rsidR="00893A5F" w:rsidRDefault="00893A5F" w:rsidP="00893A5F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  <w:t>Kort beskrivelse av arrangement (blant annet arena)</w:t>
      </w:r>
    </w:p>
    <w:p w14:paraId="59C49E08" w14:textId="2F5CEE7C" w:rsidR="00893A5F" w:rsidRDefault="00893A5F" w:rsidP="00893A5F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  <w:t>Løypekart for planlagt løype</w:t>
      </w:r>
    </w:p>
    <w:p w14:paraId="4E2ECFFC" w14:textId="326DDE62" w:rsidR="00893A5F" w:rsidRDefault="00893A5F" w:rsidP="00893A5F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  <w:t>Forslag til budsjett</w:t>
      </w:r>
    </w:p>
    <w:p w14:paraId="70AE89BE" w14:textId="422326AB" w:rsidR="00893A5F" w:rsidRDefault="00893A5F" w:rsidP="00893A5F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  <w:t>Kopi av styrevedtak</w:t>
      </w:r>
    </w:p>
    <w:p w14:paraId="56D73EBB" w14:textId="5AE034D3" w:rsidR="007C7A6E" w:rsidRDefault="007C7A6E" w:rsidP="00893A5F">
      <w:pPr>
        <w:pStyle w:val="NCF"/>
        <w:rPr>
          <w:rFonts w:eastAsia="Calibri"/>
        </w:rPr>
      </w:pPr>
    </w:p>
    <w:sectPr w:rsidR="007C7A6E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177B" w14:textId="77777777" w:rsidR="004779CC" w:rsidRDefault="004779CC" w:rsidP="00F531CD">
      <w:r>
        <w:separator/>
      </w:r>
    </w:p>
  </w:endnote>
  <w:endnote w:type="continuationSeparator" w:id="0">
    <w:p w14:paraId="3E160045" w14:textId="77777777" w:rsidR="004779CC" w:rsidRDefault="004779CC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94988345"/>
      <w:docPartObj>
        <w:docPartGallery w:val="Page Numbers (Bottom of Page)"/>
        <w:docPartUnique/>
      </w:docPartObj>
    </w:sdtPr>
    <w:sdtContent>
      <w:p w14:paraId="31A68CDF" w14:textId="3C0C35B3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31605530"/>
      <w:docPartObj>
        <w:docPartGallery w:val="Page Numbers (Bottom of Page)"/>
        <w:docPartUnique/>
      </w:docPartObj>
    </w:sdtPr>
    <w:sdtContent>
      <w:p w14:paraId="57165761" w14:textId="464E0745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395CE922" w:rsidR="00DF4F87" w:rsidRPr="004B5B19" w:rsidRDefault="00DF4F87" w:rsidP="00893A5F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893A5F">
      <w:rPr>
        <w:sz w:val="14"/>
      </w:rPr>
      <w:t>Langenga</w:t>
    </w:r>
    <w:proofErr w:type="spellEnd"/>
    <w:r w:rsidR="00893A5F">
      <w:rPr>
        <w:sz w:val="14"/>
      </w:rPr>
      <w:t xml:space="preserve"> 60-62, </w:t>
    </w:r>
    <w:r w:rsidRPr="004B5B19">
      <w:rPr>
        <w:sz w:val="14"/>
      </w:rPr>
      <w:t>13</w:t>
    </w:r>
    <w:r w:rsidR="00893A5F">
      <w:rPr>
        <w:sz w:val="14"/>
      </w:rPr>
      <w:t>86</w:t>
    </w:r>
    <w:r w:rsidRPr="004B5B19">
      <w:rPr>
        <w:sz w:val="14"/>
      </w:rPr>
      <w:t xml:space="preserve"> </w:t>
    </w:r>
    <w:r w:rsidR="00893A5F">
      <w:rPr>
        <w:sz w:val="14"/>
      </w:rPr>
      <w:t>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A94D" w14:textId="77777777" w:rsidR="004779CC" w:rsidRDefault="004779CC" w:rsidP="00F531CD">
      <w:r>
        <w:separator/>
      </w:r>
    </w:p>
  </w:footnote>
  <w:footnote w:type="continuationSeparator" w:id="0">
    <w:p w14:paraId="58D3DB25" w14:textId="77777777" w:rsidR="004779CC" w:rsidRDefault="004779CC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EUROPÉENE DE CYCLISME</w:t>
    </w:r>
    <w:r w:rsidR="0033720B">
      <w:rPr>
        <w:sz w:val="14"/>
      </w:rPr>
      <w:t xml:space="preserve"> - </w:t>
    </w:r>
    <w:r w:rsidR="0076411D" w:rsidRPr="004B5B19">
      <w:rPr>
        <w:sz w:val="14"/>
      </w:rPr>
      <w:t>NORDISKA CYKLEFÖRBUNDET</w:t>
    </w:r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B1B4B"/>
    <w:multiLevelType w:val="hybridMultilevel"/>
    <w:tmpl w:val="A030FE90"/>
    <w:lvl w:ilvl="0" w:tplc="BC687B74">
      <w:numFmt w:val="bullet"/>
      <w:lvlText w:val="-"/>
      <w:lvlJc w:val="left"/>
      <w:pPr>
        <w:ind w:left="5316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6250">
    <w:abstractNumId w:val="9"/>
  </w:num>
  <w:num w:numId="2" w16cid:durableId="1000155753">
    <w:abstractNumId w:val="1"/>
  </w:num>
  <w:num w:numId="3" w16cid:durableId="1879538496">
    <w:abstractNumId w:val="0"/>
  </w:num>
  <w:num w:numId="4" w16cid:durableId="975137086">
    <w:abstractNumId w:val="6"/>
  </w:num>
  <w:num w:numId="5" w16cid:durableId="254022877">
    <w:abstractNumId w:val="10"/>
  </w:num>
  <w:num w:numId="6" w16cid:durableId="758478148">
    <w:abstractNumId w:val="8"/>
  </w:num>
  <w:num w:numId="7" w16cid:durableId="311058130">
    <w:abstractNumId w:val="5"/>
  </w:num>
  <w:num w:numId="8" w16cid:durableId="362369240">
    <w:abstractNumId w:val="4"/>
  </w:num>
  <w:num w:numId="9" w16cid:durableId="993293697">
    <w:abstractNumId w:val="7"/>
  </w:num>
  <w:num w:numId="10" w16cid:durableId="1795756545">
    <w:abstractNumId w:val="12"/>
  </w:num>
  <w:num w:numId="11" w16cid:durableId="497812010">
    <w:abstractNumId w:val="11"/>
  </w:num>
  <w:num w:numId="12" w16cid:durableId="599727749">
    <w:abstractNumId w:val="3"/>
  </w:num>
  <w:num w:numId="13" w16cid:durableId="97406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752AF"/>
    <w:rsid w:val="004779CC"/>
    <w:rsid w:val="00482214"/>
    <w:rsid w:val="0049759D"/>
    <w:rsid w:val="004A26DE"/>
    <w:rsid w:val="004B5B19"/>
    <w:rsid w:val="004E4565"/>
    <w:rsid w:val="005129E0"/>
    <w:rsid w:val="00565E9F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64692"/>
    <w:rsid w:val="00874CAD"/>
    <w:rsid w:val="008803F0"/>
    <w:rsid w:val="008853AB"/>
    <w:rsid w:val="00893A5F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56798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8078B"/>
    <w:rsid w:val="00F91923"/>
    <w:rsid w:val="00F944A6"/>
    <w:rsid w:val="00F94A82"/>
    <w:rsid w:val="00FA08AC"/>
    <w:rsid w:val="00FB7A5B"/>
    <w:rsid w:val="00FC04D3"/>
    <w:rsid w:val="00FC161E"/>
    <w:rsid w:val="00FD575F"/>
    <w:rsid w:val="00FD60A7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E00CB-CCA4-42D7-916E-77BE227E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784</Characters>
  <Application>Microsoft Office Word</Application>
  <DocSecurity>0</DocSecurity>
  <Lines>46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4</cp:revision>
  <cp:lastPrinted>2018-07-05T06:54:00Z</cp:lastPrinted>
  <dcterms:created xsi:type="dcterms:W3CDTF">2022-11-24T10:06:00Z</dcterms:created>
  <dcterms:modified xsi:type="dcterms:W3CDTF">2022-11-24T10:09:00Z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